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8E" w:rsidRPr="005270DD" w:rsidRDefault="00D97F8E" w:rsidP="00167DB6">
      <w:pPr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5"/>
          <w:kern w:val="36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b/>
          <w:color w:val="000000" w:themeColor="text1"/>
          <w:spacing w:val="-5"/>
          <w:kern w:val="36"/>
          <w:sz w:val="24"/>
          <w:szCs w:val="24"/>
          <w:lang w:eastAsia="ru-RU"/>
        </w:rPr>
        <w:t>Методические рекомендации для родителей</w:t>
      </w:r>
    </w:p>
    <w:p w:rsidR="002717DA" w:rsidRDefault="002717DA" w:rsidP="00167D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5"/>
          <w:kern w:val="36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b/>
          <w:color w:val="000000" w:themeColor="text1"/>
          <w:spacing w:val="-5"/>
          <w:kern w:val="36"/>
          <w:sz w:val="24"/>
          <w:szCs w:val="24"/>
          <w:lang w:eastAsia="ru-RU"/>
        </w:rPr>
        <w:t>К</w:t>
      </w:r>
      <w:r w:rsidR="00DE70A8" w:rsidRPr="005270DD">
        <w:rPr>
          <w:rFonts w:ascii="Times New Roman" w:eastAsia="Times New Roman" w:hAnsi="Times New Roman" w:cs="Times New Roman"/>
          <w:b/>
          <w:color w:val="000000" w:themeColor="text1"/>
          <w:spacing w:val="-5"/>
          <w:kern w:val="36"/>
          <w:sz w:val="24"/>
          <w:szCs w:val="24"/>
          <w:lang w:eastAsia="ru-RU"/>
        </w:rPr>
        <w:t>ак вырастить уверенного в себе ребенка</w:t>
      </w:r>
      <w:r w:rsidR="004965FC">
        <w:rPr>
          <w:rFonts w:ascii="Times New Roman" w:eastAsia="Times New Roman" w:hAnsi="Times New Roman" w:cs="Times New Roman"/>
          <w:b/>
          <w:color w:val="000000" w:themeColor="text1"/>
          <w:spacing w:val="-5"/>
          <w:kern w:val="36"/>
          <w:sz w:val="24"/>
          <w:szCs w:val="24"/>
          <w:lang w:eastAsia="ru-RU"/>
        </w:rPr>
        <w:t>.</w:t>
      </w:r>
    </w:p>
    <w:p w:rsidR="004965FC" w:rsidRPr="005270DD" w:rsidRDefault="004965FC" w:rsidP="00167D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5"/>
          <w:kern w:val="36"/>
          <w:sz w:val="24"/>
          <w:szCs w:val="24"/>
          <w:lang w:eastAsia="ru-RU"/>
        </w:rPr>
      </w:pPr>
    </w:p>
    <w:p w:rsidR="002717DA" w:rsidRPr="005270DD" w:rsidRDefault="00DE70A8" w:rsidP="00167D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«Мама, мне кажется, у меня не получится», — слышите вы от ребенка. Как реагировать? В чем причина? Отсутствие веры в себя и нежелание проявлять инициативу, ведь единственно ожидаемый исход — неудача, а последствия — чувство вины за свои ошибки. Неуверенность в себе — бич современных детей, с которым можно и нужно работать.</w:t>
      </w:r>
    </w:p>
    <w:p w:rsidR="002717DA" w:rsidRPr="005270DD" w:rsidRDefault="00DE70A8" w:rsidP="00167D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Уверьтесь в неуверенности</w:t>
      </w:r>
    </w:p>
    <w:p w:rsidR="00480F0B" w:rsidRPr="005270DD" w:rsidRDefault="00DE70A8" w:rsidP="00167D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детей не догадываются о том, что они испытывают неуверенность. Недостаточно развитый эмоциональный интеллект не позволяет им осознать свою тревогу. Со стороны это выглядит как </w:t>
      </w:r>
      <w:hyperlink r:id="rId5" w:tgtFrame="_blank" w:history="1">
        <w:r w:rsidRPr="005270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внезапная агрессия</w:t>
        </w:r>
      </w:hyperlink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плаксивость, отказы от любимых игр, еды и тому подобное. Р</w:t>
      </w:r>
      <w:r w:rsidR="00A2611C"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одители относят такие действия</w:t>
      </w: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 </w:t>
      </w:r>
      <w:hyperlink r:id="rId6" w:tgtFrame="_blank" w:history="1">
        <w:r w:rsidRPr="005270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проявлениям очередного кризиса</w:t>
        </w:r>
      </w:hyperlink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оставляют попытки докопаться до причин. Хотя всем своим видом ребенок говорит: «Мне плохо, мне нужна ваша помощь!» Оставьте дела, посвятите время малышу и в подходящий момент постарайтесь выяснить, что же беспокоит его на самом деле.</w:t>
      </w:r>
      <w:r w:rsidR="00480F0B" w:rsidRPr="005270DD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eastAsia="ru-RU"/>
        </w:rPr>
        <w:t xml:space="preserve"> </w:t>
      </w:r>
      <w:r w:rsidRPr="005270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Если вы убедились, что в корне проблем лежит низкая самооценка, будьте готовы — вам предстоит непростая, но неоценимая для будущего</w:t>
      </w:r>
      <w:r w:rsidR="00480F0B" w:rsidRPr="005270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ребенка работа.</w:t>
      </w:r>
    </w:p>
    <w:p w:rsidR="00DE70A8" w:rsidRPr="005270DD" w:rsidRDefault="00DE70A8" w:rsidP="00167D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5"/>
          <w:kern w:val="36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воспитать уверенную в себе личность</w:t>
      </w:r>
      <w:r w:rsidR="002717DA" w:rsidRPr="00527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 — наше отражение, поэтому начните с себя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Учитесь нести ответственность за свои решения. </w:t>
      </w:r>
      <w:hyperlink r:id="rId7" w:tgtFrame="_blank" w:history="1">
        <w:r w:rsidRPr="005270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Самостоятельный выбор</w:t>
        </w:r>
      </w:hyperlink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десерта в кафе, платья в примерочной, цвета лака для ногтей и т. д. Приняли решение — уважай</w:t>
      </w:r>
      <w:r w:rsidR="00147411"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 и придерживайтесь его, без «а </w:t>
      </w: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может быть, надо было…»</w:t>
      </w:r>
      <w:r w:rsidR="00147411"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Сначала будет непросто, но быстро войдет в привычку. Но если что-то пошло не так — невкусно, не понравился цвет или фасон — реагируйте спокойно, просто примите это как опыт.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Любите себя и будьте честными сами с собой. Постарайтесь минимизировать жизненные «У меня выбора нет», «Надо, значит, надо» — это привитые нам с детства </w:t>
      </w:r>
      <w:hyperlink r:id="rId8" w:tgtFrame="_blank" w:history="1">
        <w:r w:rsidRPr="005270DD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ru-RU"/>
          </w:rPr>
          <w:t>модели поведения, шаблоны</w:t>
        </w:r>
      </w:hyperlink>
      <w:r w:rsidRPr="005270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которых никогда не поздно начать разрушать.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Прислушивайтесь к своим истинным желаниям — уверенность в себе при таком поведении формируется автоматически, вы больше не сомневаетесь в своих поступках, ведь это именно то, чего хотели вы сами.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Взгляните со стороны на свои отношения с ребенком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часто вы говорите о своей любви? В моменты, когда вам не приходится иметь дело с негативными последствиями его поступков? Малыш решил попить воды из взрослого стакана, не удержал, уронил на пол. Мама торопится убрать лужу, отчитывая ребенка за неаккуратность.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Какой вывод созревает в сознании ребенка? «Проявил инициативу — совершил поступок — что-то пошло не так… Мама недовольна, наверное, я плохой!» В следующий раз ребенок не уверен, а стоит ли ему ввязываться в авантюру новых свершений, ведь печальный опыт </w:t>
      </w:r>
      <w:proofErr w:type="gramStart"/>
      <w:r w:rsidRPr="005270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пов</w:t>
      </w:r>
      <w:r w:rsidR="00147411" w:rsidRPr="005270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торять, </w:t>
      </w:r>
      <w:r w:rsidRPr="005270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как</w:t>
      </w:r>
      <w:proofErr w:type="gramEnd"/>
      <w:r w:rsidRPr="005270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не хочется!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Позвольте ребенку, </w:t>
      </w:r>
      <w:hyperlink r:id="rId9" w:tgtFrame="_blank" w:history="1">
        <w:r w:rsidRPr="005270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 рамках безопасности</w:t>
        </w:r>
      </w:hyperlink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конечно, принимать решения самостоятельно, видеть последствия своих поступков и делать выводы. </w:t>
      </w:r>
      <w:hyperlink r:id="rId10" w:tgtFrame="_blank" w:history="1">
        <w:r w:rsidRPr="005270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Избегайте оценок</w:t>
        </w:r>
      </w:hyperlink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принимайте его неудачи без критики — разбитый стакан, сломанный мелок, падение с велосипеда. Любите ребенка не только когда вам удобно рядом с ним, а в любой ситуации, безусловно.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Устраните вредные привычки воспитания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 — осознать их, принять и устранить. В течение дня записывайте в специальный блокнот: критику, недоверие, ср</w:t>
      </w:r>
      <w:r w:rsidR="00147411"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авнение, нетерпение в </w:t>
      </w:r>
      <w:proofErr w:type="gramStart"/>
      <w:r w:rsidR="00147411"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отношении  малыша</w:t>
      </w:r>
      <w:proofErr w:type="gramEnd"/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 привычке брошенные фразы могут на корню </w:t>
      </w:r>
      <w:hyperlink r:id="rId11" w:tgtFrame="_blank" w:history="1">
        <w:r w:rsidRPr="005270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убить стремление ребенка</w:t>
        </w:r>
      </w:hyperlink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 инициативе: «Ну что за каракули, нарисовал бы лучше машинку!», «Смотри, как Миша гоняет на велосипеде, а </w:t>
      </w:r>
      <w:hyperlink r:id="rId12" w:tgtFrame="_blank" w:history="1">
        <w:r w:rsidRPr="005270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ты все научиться не можешь</w:t>
        </w:r>
      </w:hyperlink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«Сама построю эту башню, а то ты грохотом соседей перебудишь» — и т. д. Придадут ли ребенку уверенности такие слова? Конечно, нет. </w:t>
      </w: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Чтобы выработать в себе новую модель реагирования, можно использовать классическую технику «резинка на руке». Поймали себя на критике малыша — оттянули резинку. В подсознании отложится информация: «Чтобы не было боли — следи за языком». Привычки формируются не меньше месяца, запаситесь терпением.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Проанализируйте игры и пособия ребенка</w:t>
      </w:r>
    </w:p>
    <w:p w:rsid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 ли они соответствуют возрасту? Часто вместе с горой ненужных игрушек растет и неуверенность в своих силах: «Не умею собирать кубики», «</w:t>
      </w:r>
      <w:hyperlink r:id="rId13" w:tgtFrame="_blank" w:history="1">
        <w:r w:rsidRPr="005270D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 могу рисовать красками</w:t>
        </w:r>
      </w:hyperlink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 — и т. д.</w:t>
      </w:r>
      <w:r w:rsidR="00147411"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Оставьте лишь несколько игрушек — те, с которыми не возникает проблем, — и 1−2 из тех, с которыми ребенку справиться тяжело. Теперь наблюдайте, что именно дается малышу с трудом. Возможно, набор «</w:t>
      </w:r>
      <w:proofErr w:type="spellStart"/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</w:t>
      </w:r>
      <w:proofErr w:type="spellEnd"/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неинтересен ребенку не потому, что он не из последней коллекции, а потому, что</w:t>
      </w:r>
      <w:r w:rsidR="002717DA"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 не понял, как</w:t>
      </w: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соединять кубики друг с другом. Наберитесь терпения, объясните и покажите малышу, как одна деталь вставляется в другую</w:t>
      </w:r>
      <w:r w:rsidR="00496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Нам задача, кажется, </w:t>
      </w: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простой, а маленький человек сталкивается с ней впервые в жизни. Впоследствии усложняйте процесс — стройте небольшие дома, потом баш</w:t>
      </w:r>
      <w:r w:rsidR="00AC6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 и т. д. Принцип «от простого </w:t>
      </w: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сложному» — успех в простых задачах даст возможность поверить в свои силы и уверенно приступить к более трудным.</w:t>
      </w:r>
      <w:r w:rsid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</w:p>
    <w:p w:rsidR="004965FC" w:rsidRDefault="004965FC" w:rsidP="00167DB6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65FC" w:rsidRDefault="004965FC" w:rsidP="00167DB6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17DA" w:rsidRPr="005270DD" w:rsidRDefault="005270DD" w:rsidP="00167DB6">
      <w:pPr>
        <w:shd w:val="clear" w:color="auto" w:fill="F5F5F5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Подготовила</w:t>
      </w:r>
      <w:r w:rsidR="00167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- психолог</w:t>
      </w:r>
      <w:r w:rsidRPr="00527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B36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ТОГБУ «</w:t>
      </w:r>
      <w:bookmarkStart w:id="0" w:name="_GoBack"/>
      <w:bookmarkEnd w:id="0"/>
      <w:r w:rsidR="00167D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ЦППР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К» Филатова Л.Н. </w:t>
      </w:r>
    </w:p>
    <w:p w:rsidR="00DE70A8" w:rsidRPr="005270DD" w:rsidRDefault="00DE70A8" w:rsidP="00167DB6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DE70A8" w:rsidRPr="005270DD" w:rsidSect="00C7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A8"/>
    <w:rsid w:val="00146CF7"/>
    <w:rsid w:val="00147411"/>
    <w:rsid w:val="00167DB6"/>
    <w:rsid w:val="001E4561"/>
    <w:rsid w:val="002717DA"/>
    <w:rsid w:val="00480F0B"/>
    <w:rsid w:val="004965FC"/>
    <w:rsid w:val="005270DD"/>
    <w:rsid w:val="00973D68"/>
    <w:rsid w:val="00A2611C"/>
    <w:rsid w:val="00AC645E"/>
    <w:rsid w:val="00C71472"/>
    <w:rsid w:val="00CB36A6"/>
    <w:rsid w:val="00D97F8E"/>
    <w:rsid w:val="00DA4CDD"/>
    <w:rsid w:val="00DE50BF"/>
    <w:rsid w:val="00D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CADC5-045A-4A7E-B8A9-DD3D6310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5026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4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420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16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2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48250">
                                  <w:marLeft w:val="240"/>
                                  <w:marRight w:val="24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9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930772">
                                      <w:marLeft w:val="0"/>
                                      <w:marRight w:val="0"/>
                                      <w:marTop w:val="24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678590">
                              <w:blockQuote w:val="1"/>
                              <w:marLeft w:val="0"/>
                              <w:marRight w:val="150"/>
                              <w:marTop w:val="360"/>
                              <w:marBottom w:val="75"/>
                              <w:divBdr>
                                <w:top w:val="none" w:sz="0" w:space="0" w:color="auto"/>
                                <w:left w:val="single" w:sz="48" w:space="8" w:color="CEB1E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92541">
                              <w:blockQuote w:val="1"/>
                              <w:marLeft w:val="0"/>
                              <w:marRight w:val="150"/>
                              <w:marTop w:val="360"/>
                              <w:marBottom w:val="75"/>
                              <w:divBdr>
                                <w:top w:val="none" w:sz="0" w:space="0" w:color="auto"/>
                                <w:left w:val="single" w:sz="48" w:space="8" w:color="CEB1E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691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1442">
                              <w:blockQuote w:val="1"/>
                              <w:marLeft w:val="0"/>
                              <w:marRight w:val="150"/>
                              <w:marTop w:val="360"/>
                              <w:marBottom w:val="75"/>
                              <w:divBdr>
                                <w:top w:val="none" w:sz="0" w:space="0" w:color="auto"/>
                                <w:left w:val="single" w:sz="48" w:space="8" w:color="CEB1E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9313" TargetMode="External"/><Relationship Id="rId13" Type="http://schemas.openxmlformats.org/officeDocument/2006/relationships/hyperlink" Target="http://www.kanal-o.ru/parents/86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nal-o.ru/parents/8916" TargetMode="External"/><Relationship Id="rId12" Type="http://schemas.openxmlformats.org/officeDocument/2006/relationships/hyperlink" Target="http://www.kanal-o.ru/parents/93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nal-o.ru/parents/9422" TargetMode="External"/><Relationship Id="rId11" Type="http://schemas.openxmlformats.org/officeDocument/2006/relationships/hyperlink" Target="http://www.kanal-o.ru/parents/9260" TargetMode="External"/><Relationship Id="rId5" Type="http://schemas.openxmlformats.org/officeDocument/2006/relationships/hyperlink" Target="http://www.kanal-o.ru/parents/896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anal-o.ru/news/9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al-o.ru/parents/90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FA10-DF37-4036-AD2D-62C93431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Центр11</dc:creator>
  <cp:lastModifiedBy>O</cp:lastModifiedBy>
  <cp:revision>8</cp:revision>
  <dcterms:created xsi:type="dcterms:W3CDTF">2024-04-03T08:22:00Z</dcterms:created>
  <dcterms:modified xsi:type="dcterms:W3CDTF">2024-06-04T05:57:00Z</dcterms:modified>
</cp:coreProperties>
</file>