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4D" w:rsidRDefault="008A624D" w:rsidP="008A624D">
      <w:pPr>
        <w:shd w:val="clear" w:color="auto" w:fill="FFFFFF"/>
        <w:spacing w:after="150" w:line="300" w:lineRule="atLeast"/>
        <w:jc w:val="center"/>
        <w:rPr>
          <w:rFonts w:ascii="Times New Roman" w:eastAsia="Times New Roman" w:hAnsi="Times New Roman" w:cs="Times New Roman"/>
          <w:b/>
          <w:i/>
          <w:iCs/>
          <w:color w:val="333333"/>
          <w:sz w:val="40"/>
          <w:szCs w:val="40"/>
          <w:lang w:eastAsia="ru-RU"/>
        </w:rPr>
      </w:pPr>
    </w:p>
    <w:p w:rsidR="008A624D" w:rsidRDefault="008A624D" w:rsidP="008A624D">
      <w:pPr>
        <w:shd w:val="clear" w:color="auto" w:fill="FFFFFF"/>
        <w:spacing w:after="150" w:line="300" w:lineRule="atLeast"/>
        <w:rPr>
          <w:rFonts w:ascii="Times New Roman" w:eastAsia="Times New Roman" w:hAnsi="Times New Roman" w:cs="Times New Roman"/>
          <w:b/>
          <w:i/>
          <w:iCs/>
          <w:color w:val="333333"/>
          <w:sz w:val="40"/>
          <w:szCs w:val="40"/>
          <w:lang w:eastAsia="ru-RU"/>
        </w:rPr>
      </w:pPr>
    </w:p>
    <w:p w:rsidR="008A624D" w:rsidRDefault="008A624D" w:rsidP="008A624D">
      <w:pPr>
        <w:shd w:val="clear" w:color="auto" w:fill="FFFFFF"/>
        <w:spacing w:after="150" w:line="300" w:lineRule="atLeast"/>
        <w:jc w:val="center"/>
        <w:rPr>
          <w:rFonts w:ascii="Times New Roman" w:eastAsia="Times New Roman" w:hAnsi="Times New Roman" w:cs="Times New Roman"/>
          <w:b/>
          <w:i/>
          <w:iCs/>
          <w:color w:val="333333"/>
          <w:sz w:val="40"/>
          <w:szCs w:val="40"/>
          <w:lang w:eastAsia="ru-RU"/>
        </w:rPr>
      </w:pPr>
    </w:p>
    <w:p w:rsidR="008A624D" w:rsidRPr="004E274E" w:rsidRDefault="008A624D" w:rsidP="008A624D">
      <w:pPr>
        <w:shd w:val="clear" w:color="auto" w:fill="FFFFFF"/>
        <w:spacing w:after="150" w:line="300" w:lineRule="atLeast"/>
        <w:jc w:val="center"/>
        <w:rPr>
          <w:rFonts w:ascii="Times New Roman" w:eastAsia="Times New Roman" w:hAnsi="Times New Roman" w:cs="Times New Roman"/>
          <w:b/>
          <w:i/>
          <w:iCs/>
          <w:color w:val="333333"/>
          <w:sz w:val="40"/>
          <w:szCs w:val="40"/>
          <w:lang w:eastAsia="ru-RU"/>
        </w:rPr>
      </w:pPr>
      <w:r w:rsidRPr="004E274E">
        <w:rPr>
          <w:rFonts w:ascii="Times New Roman" w:eastAsia="Times New Roman" w:hAnsi="Times New Roman" w:cs="Times New Roman"/>
          <w:b/>
          <w:i/>
          <w:iCs/>
          <w:color w:val="333333"/>
          <w:sz w:val="40"/>
          <w:szCs w:val="40"/>
          <w:lang w:eastAsia="ru-RU"/>
        </w:rPr>
        <w:t>Межрегиональный конкурс исследовательских работ «Память храня»</w:t>
      </w:r>
    </w:p>
    <w:p w:rsidR="008A624D" w:rsidRDefault="008A624D" w:rsidP="008A624D">
      <w:pPr>
        <w:shd w:val="clear" w:color="auto" w:fill="FFFFFF"/>
        <w:spacing w:after="150" w:line="300" w:lineRule="atLeast"/>
        <w:jc w:val="center"/>
        <w:rPr>
          <w:rFonts w:ascii="Times New Roman" w:eastAsia="Times New Roman" w:hAnsi="Times New Roman" w:cs="Times New Roman"/>
          <w:b/>
          <w:i/>
          <w:iCs/>
          <w:color w:val="333333"/>
          <w:sz w:val="28"/>
          <w:szCs w:val="28"/>
          <w:lang w:eastAsia="ru-RU"/>
        </w:rPr>
      </w:pPr>
      <w:r w:rsidRPr="009C5C1E">
        <w:rPr>
          <w:rFonts w:ascii="Times New Roman" w:eastAsia="Times New Roman" w:hAnsi="Times New Roman" w:cs="Times New Roman"/>
          <w:b/>
          <w:i/>
          <w:iCs/>
          <w:color w:val="333333"/>
          <w:sz w:val="28"/>
          <w:szCs w:val="28"/>
          <w:lang w:eastAsia="ru-RU"/>
        </w:rPr>
        <w:t>(в рамках реализации акции «Восстановление духовно-исторической памяти»)</w:t>
      </w:r>
    </w:p>
    <w:p w:rsidR="008A624D" w:rsidRPr="009C5C1E" w:rsidRDefault="008A624D" w:rsidP="008A624D">
      <w:pPr>
        <w:shd w:val="clear" w:color="auto" w:fill="FFFFFF"/>
        <w:spacing w:after="150" w:line="300" w:lineRule="atLeast"/>
        <w:jc w:val="center"/>
        <w:rPr>
          <w:rFonts w:ascii="Times New Roman" w:eastAsia="Times New Roman" w:hAnsi="Times New Roman" w:cs="Times New Roman"/>
          <w:b/>
          <w:i/>
          <w:iCs/>
          <w:color w:val="333333"/>
          <w:sz w:val="28"/>
          <w:szCs w:val="28"/>
          <w:lang w:eastAsia="ru-RU"/>
        </w:rPr>
      </w:pPr>
    </w:p>
    <w:p w:rsidR="008A624D" w:rsidRPr="004E274E" w:rsidRDefault="008A624D" w:rsidP="008A624D">
      <w:pPr>
        <w:shd w:val="clear" w:color="auto" w:fill="FFFFFF"/>
        <w:spacing w:after="150" w:line="300" w:lineRule="atLeast"/>
        <w:jc w:val="center"/>
        <w:rPr>
          <w:rFonts w:ascii="Times New Roman" w:eastAsia="Times New Roman" w:hAnsi="Times New Roman" w:cs="Times New Roman"/>
          <w:b/>
          <w:i/>
          <w:iCs/>
          <w:color w:val="333333"/>
          <w:sz w:val="36"/>
          <w:szCs w:val="36"/>
          <w:lang w:eastAsia="ru-RU"/>
        </w:rPr>
      </w:pPr>
      <w:r w:rsidRPr="004E274E">
        <w:rPr>
          <w:rFonts w:ascii="Times New Roman" w:eastAsia="Times New Roman" w:hAnsi="Times New Roman" w:cs="Times New Roman"/>
          <w:b/>
          <w:i/>
          <w:iCs/>
          <w:color w:val="333333"/>
          <w:sz w:val="36"/>
          <w:szCs w:val="36"/>
          <w:lang w:eastAsia="ru-RU"/>
        </w:rPr>
        <w:t>Номинация «Живи, родни</w:t>
      </w:r>
      <w:r>
        <w:rPr>
          <w:rFonts w:ascii="Times New Roman" w:eastAsia="Times New Roman" w:hAnsi="Times New Roman" w:cs="Times New Roman"/>
          <w:b/>
          <w:i/>
          <w:iCs/>
          <w:color w:val="333333"/>
          <w:sz w:val="36"/>
          <w:szCs w:val="36"/>
          <w:lang w:eastAsia="ru-RU"/>
        </w:rPr>
        <w:t>к</w:t>
      </w:r>
      <w:r w:rsidRPr="004E274E">
        <w:rPr>
          <w:rFonts w:ascii="Times New Roman" w:eastAsia="Times New Roman" w:hAnsi="Times New Roman" w:cs="Times New Roman"/>
          <w:b/>
          <w:i/>
          <w:iCs/>
          <w:color w:val="333333"/>
          <w:sz w:val="36"/>
          <w:szCs w:val="36"/>
          <w:lang w:eastAsia="ru-RU"/>
        </w:rPr>
        <w:t>, живи»</w:t>
      </w:r>
    </w:p>
    <w:p w:rsidR="008A624D" w:rsidRDefault="008A624D" w:rsidP="008A624D">
      <w:pPr>
        <w:shd w:val="clear" w:color="auto" w:fill="FFFFFF"/>
        <w:spacing w:after="150" w:line="300" w:lineRule="atLeast"/>
        <w:jc w:val="center"/>
        <w:rPr>
          <w:rFonts w:ascii="Times New Roman" w:eastAsia="Times New Roman" w:hAnsi="Times New Roman" w:cs="Times New Roman"/>
          <w:i/>
          <w:iCs/>
          <w:color w:val="333333"/>
          <w:sz w:val="36"/>
          <w:szCs w:val="36"/>
          <w:lang w:eastAsia="ru-RU"/>
        </w:rPr>
      </w:pPr>
    </w:p>
    <w:p w:rsidR="008A624D" w:rsidRPr="004E274E" w:rsidRDefault="008A624D" w:rsidP="008A624D">
      <w:pPr>
        <w:shd w:val="clear" w:color="auto" w:fill="FFFFFF"/>
        <w:spacing w:after="150" w:line="300" w:lineRule="atLeast"/>
        <w:jc w:val="center"/>
        <w:rPr>
          <w:rFonts w:ascii="Times New Roman" w:eastAsia="Times New Roman" w:hAnsi="Times New Roman" w:cs="Times New Roman"/>
          <w:i/>
          <w:iCs/>
          <w:color w:val="333333"/>
          <w:sz w:val="28"/>
          <w:szCs w:val="28"/>
          <w:lang w:eastAsia="ru-RU"/>
        </w:rPr>
      </w:pPr>
      <w:r w:rsidRPr="004E274E">
        <w:rPr>
          <w:rFonts w:ascii="Times New Roman" w:eastAsia="Times New Roman" w:hAnsi="Times New Roman" w:cs="Times New Roman"/>
          <w:i/>
          <w:iCs/>
          <w:color w:val="333333"/>
          <w:sz w:val="28"/>
          <w:szCs w:val="28"/>
          <w:lang w:eastAsia="ru-RU"/>
        </w:rPr>
        <w:t>Тема работы:</w:t>
      </w:r>
    </w:p>
    <w:p w:rsidR="008A624D" w:rsidRPr="004E274E" w:rsidRDefault="008A624D" w:rsidP="008A624D">
      <w:pPr>
        <w:shd w:val="clear" w:color="auto" w:fill="FFFFFF"/>
        <w:spacing w:after="150" w:line="300" w:lineRule="atLeast"/>
        <w:jc w:val="center"/>
        <w:rPr>
          <w:rFonts w:ascii="Times New Roman" w:eastAsia="Times New Roman" w:hAnsi="Times New Roman" w:cs="Times New Roman"/>
          <w:b/>
          <w:i/>
          <w:iCs/>
          <w:color w:val="333333"/>
          <w:sz w:val="28"/>
          <w:szCs w:val="28"/>
          <w:lang w:eastAsia="ru-RU"/>
        </w:rPr>
      </w:pPr>
      <w:r>
        <w:rPr>
          <w:rFonts w:ascii="Times New Roman" w:eastAsia="Times New Roman" w:hAnsi="Times New Roman" w:cs="Times New Roman"/>
          <w:b/>
          <w:i/>
          <w:iCs/>
          <w:color w:val="333333"/>
          <w:sz w:val="28"/>
          <w:szCs w:val="28"/>
          <w:lang w:eastAsia="ru-RU"/>
        </w:rPr>
        <w:t>«</w:t>
      </w:r>
      <w:r w:rsidRPr="004E274E">
        <w:rPr>
          <w:rFonts w:ascii="Times New Roman" w:eastAsia="Times New Roman" w:hAnsi="Times New Roman" w:cs="Times New Roman"/>
          <w:b/>
          <w:i/>
          <w:iCs/>
          <w:color w:val="333333"/>
          <w:sz w:val="28"/>
          <w:szCs w:val="28"/>
          <w:lang w:eastAsia="ru-RU"/>
        </w:rPr>
        <w:t>Святой источник явления иконы святой Великомученицы</w:t>
      </w:r>
    </w:p>
    <w:p w:rsidR="008A624D" w:rsidRPr="004E274E" w:rsidRDefault="008A624D" w:rsidP="008A624D">
      <w:pPr>
        <w:shd w:val="clear" w:color="auto" w:fill="FFFFFF"/>
        <w:spacing w:after="150" w:line="300" w:lineRule="atLeast"/>
        <w:jc w:val="center"/>
        <w:rPr>
          <w:rFonts w:ascii="Times New Roman" w:eastAsia="Times New Roman" w:hAnsi="Times New Roman" w:cs="Times New Roman"/>
          <w:i/>
          <w:iCs/>
          <w:color w:val="333333"/>
          <w:sz w:val="36"/>
          <w:szCs w:val="36"/>
          <w:lang w:eastAsia="ru-RU"/>
        </w:rPr>
      </w:pPr>
      <w:proofErr w:type="spellStart"/>
      <w:r w:rsidRPr="004E274E">
        <w:rPr>
          <w:rFonts w:ascii="Times New Roman" w:eastAsia="Times New Roman" w:hAnsi="Times New Roman" w:cs="Times New Roman"/>
          <w:b/>
          <w:i/>
          <w:iCs/>
          <w:color w:val="333333"/>
          <w:sz w:val="28"/>
          <w:szCs w:val="28"/>
          <w:lang w:eastAsia="ru-RU"/>
        </w:rPr>
        <w:t>Параскевы</w:t>
      </w:r>
      <w:proofErr w:type="spellEnd"/>
      <w:r w:rsidRPr="004E274E">
        <w:rPr>
          <w:rFonts w:ascii="Times New Roman" w:eastAsia="Times New Roman" w:hAnsi="Times New Roman" w:cs="Times New Roman"/>
          <w:b/>
          <w:i/>
          <w:iCs/>
          <w:color w:val="333333"/>
          <w:sz w:val="28"/>
          <w:szCs w:val="28"/>
          <w:lang w:eastAsia="ru-RU"/>
        </w:rPr>
        <w:t xml:space="preserve"> </w:t>
      </w:r>
      <w:r>
        <w:rPr>
          <w:rFonts w:ascii="Times New Roman" w:eastAsia="Times New Roman" w:hAnsi="Times New Roman" w:cs="Times New Roman"/>
          <w:b/>
          <w:i/>
          <w:iCs/>
          <w:color w:val="333333"/>
          <w:sz w:val="28"/>
          <w:szCs w:val="28"/>
          <w:lang w:eastAsia="ru-RU"/>
        </w:rPr>
        <w:t>–</w:t>
      </w:r>
      <w:r w:rsidRPr="004E274E">
        <w:rPr>
          <w:rFonts w:ascii="Times New Roman" w:eastAsia="Times New Roman" w:hAnsi="Times New Roman" w:cs="Times New Roman"/>
          <w:b/>
          <w:i/>
          <w:iCs/>
          <w:color w:val="333333"/>
          <w:sz w:val="28"/>
          <w:szCs w:val="28"/>
          <w:lang w:eastAsia="ru-RU"/>
        </w:rPr>
        <w:t xml:space="preserve"> Пятницы</w:t>
      </w:r>
      <w:r>
        <w:rPr>
          <w:rFonts w:ascii="Times New Roman" w:eastAsia="Times New Roman" w:hAnsi="Times New Roman" w:cs="Times New Roman"/>
          <w:b/>
          <w:i/>
          <w:iCs/>
          <w:color w:val="333333"/>
          <w:sz w:val="28"/>
          <w:szCs w:val="28"/>
          <w:lang w:eastAsia="ru-RU"/>
        </w:rPr>
        <w:t>»</w:t>
      </w:r>
    </w:p>
    <w:p w:rsidR="008A624D" w:rsidRPr="009C5C1E" w:rsidRDefault="008A624D" w:rsidP="008A624D">
      <w:pPr>
        <w:shd w:val="clear" w:color="auto" w:fill="FFFFFF"/>
        <w:spacing w:after="150" w:line="300" w:lineRule="atLeast"/>
        <w:jc w:val="right"/>
        <w:rPr>
          <w:rFonts w:ascii="Times New Roman" w:eastAsia="Times New Roman" w:hAnsi="Times New Roman" w:cs="Times New Roman"/>
          <w:i/>
          <w:iCs/>
          <w:color w:val="333333"/>
          <w:sz w:val="28"/>
          <w:szCs w:val="28"/>
          <w:lang w:eastAsia="ru-RU"/>
        </w:rPr>
      </w:pPr>
    </w:p>
    <w:p w:rsidR="008A624D" w:rsidRPr="009C5C1E" w:rsidRDefault="008A624D" w:rsidP="008A624D">
      <w:pPr>
        <w:shd w:val="clear" w:color="auto" w:fill="FFFFFF"/>
        <w:spacing w:after="150" w:line="300" w:lineRule="atLeast"/>
        <w:jc w:val="right"/>
        <w:rPr>
          <w:rFonts w:ascii="Times New Roman" w:eastAsia="Times New Roman" w:hAnsi="Times New Roman" w:cs="Times New Roman"/>
          <w:i/>
          <w:iCs/>
          <w:color w:val="333333"/>
          <w:sz w:val="28"/>
          <w:szCs w:val="28"/>
          <w:lang w:eastAsia="ru-RU"/>
        </w:rPr>
      </w:pPr>
    </w:p>
    <w:p w:rsidR="008A624D" w:rsidRPr="009C5C1E" w:rsidRDefault="008A624D" w:rsidP="008A624D">
      <w:pPr>
        <w:shd w:val="clear" w:color="auto" w:fill="FFFFFF"/>
        <w:spacing w:after="150" w:line="300" w:lineRule="atLeast"/>
        <w:jc w:val="right"/>
        <w:rPr>
          <w:rFonts w:ascii="Times New Roman" w:eastAsia="Times New Roman" w:hAnsi="Times New Roman" w:cs="Times New Roman"/>
          <w:i/>
          <w:iCs/>
          <w:color w:val="333333"/>
          <w:sz w:val="28"/>
          <w:szCs w:val="28"/>
          <w:lang w:eastAsia="ru-RU"/>
        </w:rPr>
      </w:pPr>
    </w:p>
    <w:p w:rsidR="008A624D" w:rsidRPr="009C5C1E" w:rsidRDefault="008A624D" w:rsidP="008A624D">
      <w:pPr>
        <w:shd w:val="clear" w:color="auto" w:fill="FFFFFF"/>
        <w:spacing w:after="150" w:line="300" w:lineRule="atLeast"/>
        <w:rPr>
          <w:rFonts w:ascii="Times New Roman" w:eastAsia="Times New Roman" w:hAnsi="Times New Roman" w:cs="Times New Roman"/>
          <w:i/>
          <w:iCs/>
          <w:color w:val="333333"/>
          <w:sz w:val="28"/>
          <w:szCs w:val="28"/>
          <w:lang w:eastAsia="ru-RU"/>
        </w:rPr>
      </w:pPr>
    </w:p>
    <w:p w:rsidR="008A624D" w:rsidRPr="009C5C1E"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Выполнила:</w:t>
      </w:r>
    </w:p>
    <w:p w:rsidR="008A624D" w:rsidRPr="009C5C1E"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в</w:t>
      </w:r>
      <w:r w:rsidRPr="009C5C1E">
        <w:rPr>
          <w:rFonts w:ascii="Times New Roman" w:eastAsia="Times New Roman" w:hAnsi="Times New Roman" w:cs="Times New Roman"/>
          <w:i/>
          <w:iCs/>
          <w:color w:val="333333"/>
          <w:sz w:val="28"/>
          <w:szCs w:val="28"/>
          <w:lang w:eastAsia="ru-RU"/>
        </w:rPr>
        <w:t>оспитатель</w:t>
      </w:r>
    </w:p>
    <w:p w:rsidR="008A624D"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 xml:space="preserve">ТОГБУ </w:t>
      </w:r>
    </w:p>
    <w:p w:rsidR="008A624D"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«Центр психолого-</w:t>
      </w:r>
    </w:p>
    <w:p w:rsidR="008A624D"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 xml:space="preserve">педагогической </w:t>
      </w:r>
    </w:p>
    <w:p w:rsidR="008A624D"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 xml:space="preserve">реабилитации </w:t>
      </w:r>
    </w:p>
    <w:p w:rsidR="008A624D"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 xml:space="preserve">и коррекции»  </w:t>
      </w:r>
    </w:p>
    <w:p w:rsidR="008A624D" w:rsidRPr="009C5C1E" w:rsidRDefault="008A624D" w:rsidP="008A624D">
      <w:pPr>
        <w:shd w:val="clear" w:color="auto" w:fill="FFFFFF"/>
        <w:spacing w:after="150" w:line="300" w:lineRule="atLeast"/>
        <w:ind w:left="720"/>
        <w:jc w:val="right"/>
        <w:rPr>
          <w:rFonts w:ascii="Times New Roman" w:eastAsia="Times New Roman" w:hAnsi="Times New Roman" w:cs="Times New Roman"/>
          <w:i/>
          <w:iCs/>
          <w:color w:val="333333"/>
          <w:sz w:val="28"/>
          <w:szCs w:val="28"/>
          <w:lang w:eastAsia="ru-RU"/>
        </w:rPr>
      </w:pPr>
      <w:proofErr w:type="spellStart"/>
      <w:r w:rsidRPr="009C5C1E">
        <w:rPr>
          <w:rFonts w:ascii="Times New Roman" w:eastAsia="Times New Roman" w:hAnsi="Times New Roman" w:cs="Times New Roman"/>
          <w:i/>
          <w:iCs/>
          <w:color w:val="333333"/>
          <w:sz w:val="28"/>
          <w:szCs w:val="28"/>
          <w:lang w:eastAsia="ru-RU"/>
        </w:rPr>
        <w:t>Г.И.Мукина</w:t>
      </w:r>
      <w:proofErr w:type="spellEnd"/>
    </w:p>
    <w:p w:rsidR="008A624D" w:rsidRPr="009C5C1E" w:rsidRDefault="008A624D" w:rsidP="008A624D">
      <w:pPr>
        <w:shd w:val="clear" w:color="auto" w:fill="FFFFFF"/>
        <w:spacing w:after="150" w:line="300" w:lineRule="atLeast"/>
        <w:jc w:val="right"/>
        <w:rPr>
          <w:rFonts w:ascii="Times New Roman" w:eastAsia="Times New Roman" w:hAnsi="Times New Roman" w:cs="Times New Roman"/>
          <w:i/>
          <w:iCs/>
          <w:color w:val="333333"/>
          <w:sz w:val="28"/>
          <w:szCs w:val="28"/>
          <w:lang w:eastAsia="ru-RU"/>
        </w:rPr>
      </w:pPr>
    </w:p>
    <w:p w:rsidR="008A624D" w:rsidRPr="009C5C1E" w:rsidRDefault="008A624D" w:rsidP="008A624D">
      <w:pPr>
        <w:shd w:val="clear" w:color="auto" w:fill="FFFFFF"/>
        <w:spacing w:after="150" w:line="300" w:lineRule="atLeast"/>
        <w:jc w:val="right"/>
        <w:rPr>
          <w:rFonts w:ascii="Times New Roman" w:eastAsia="Times New Roman" w:hAnsi="Times New Roman" w:cs="Times New Roman"/>
          <w:i/>
          <w:iCs/>
          <w:color w:val="333333"/>
          <w:sz w:val="28"/>
          <w:szCs w:val="28"/>
          <w:lang w:eastAsia="ru-RU"/>
        </w:rPr>
      </w:pPr>
    </w:p>
    <w:p w:rsidR="008A624D" w:rsidRPr="009C5C1E" w:rsidRDefault="008A624D" w:rsidP="008A624D">
      <w:pPr>
        <w:shd w:val="clear" w:color="auto" w:fill="FFFFFF"/>
        <w:spacing w:after="150" w:line="300" w:lineRule="atLeast"/>
        <w:jc w:val="right"/>
        <w:rPr>
          <w:rFonts w:ascii="Times New Roman" w:eastAsia="Times New Roman" w:hAnsi="Times New Roman" w:cs="Times New Roman"/>
          <w:i/>
          <w:iCs/>
          <w:color w:val="333333"/>
          <w:sz w:val="28"/>
          <w:szCs w:val="28"/>
          <w:lang w:eastAsia="ru-RU"/>
        </w:rPr>
      </w:pPr>
    </w:p>
    <w:p w:rsidR="008A624D" w:rsidRPr="008A624D" w:rsidRDefault="008A624D" w:rsidP="008A624D">
      <w:pPr>
        <w:shd w:val="clear" w:color="auto" w:fill="FFFFFF"/>
        <w:spacing w:after="150" w:line="300" w:lineRule="atLeast"/>
        <w:jc w:val="center"/>
        <w:rPr>
          <w:rFonts w:ascii="Times New Roman" w:eastAsia="Times New Roman" w:hAnsi="Times New Roman" w:cs="Times New Roman"/>
          <w:i/>
          <w:iCs/>
          <w:color w:val="333333"/>
          <w:sz w:val="28"/>
          <w:szCs w:val="28"/>
          <w:lang w:eastAsia="ru-RU"/>
        </w:rPr>
      </w:pPr>
      <w:r w:rsidRPr="009C5C1E">
        <w:rPr>
          <w:rFonts w:ascii="Times New Roman" w:eastAsia="Times New Roman" w:hAnsi="Times New Roman" w:cs="Times New Roman"/>
          <w:i/>
          <w:iCs/>
          <w:color w:val="333333"/>
          <w:sz w:val="28"/>
          <w:szCs w:val="28"/>
          <w:lang w:eastAsia="ru-RU"/>
        </w:rPr>
        <w:t>Тамбов, 2017</w:t>
      </w:r>
    </w:p>
    <w:p w:rsidR="008A624D" w:rsidRDefault="008A624D" w:rsidP="003005D6">
      <w:pPr>
        <w:shd w:val="clear" w:color="auto" w:fill="FFFFFF"/>
        <w:spacing w:after="150" w:line="300" w:lineRule="atLeast"/>
        <w:jc w:val="center"/>
        <w:rPr>
          <w:rFonts w:ascii="Times New Roman" w:eastAsia="Times New Roman" w:hAnsi="Times New Roman" w:cs="Times New Roman"/>
          <w:b/>
          <w:iCs/>
          <w:color w:val="333333"/>
          <w:sz w:val="28"/>
          <w:szCs w:val="28"/>
          <w:lang w:eastAsia="ru-RU"/>
        </w:rPr>
      </w:pPr>
    </w:p>
    <w:p w:rsidR="003005D6" w:rsidRDefault="003005D6" w:rsidP="003005D6">
      <w:pPr>
        <w:shd w:val="clear" w:color="auto" w:fill="FFFFFF"/>
        <w:spacing w:after="150" w:line="300" w:lineRule="atLeast"/>
        <w:jc w:val="center"/>
        <w:rPr>
          <w:rFonts w:ascii="Times New Roman" w:eastAsia="Times New Roman" w:hAnsi="Times New Roman" w:cs="Times New Roman"/>
          <w:b/>
          <w:iCs/>
          <w:color w:val="333333"/>
          <w:sz w:val="28"/>
          <w:szCs w:val="28"/>
          <w:lang w:eastAsia="ru-RU"/>
        </w:rPr>
      </w:pPr>
      <w:r>
        <w:rPr>
          <w:rFonts w:ascii="Times New Roman" w:eastAsia="Times New Roman" w:hAnsi="Times New Roman" w:cs="Times New Roman"/>
          <w:b/>
          <w:iCs/>
          <w:color w:val="333333"/>
          <w:sz w:val="28"/>
          <w:szCs w:val="28"/>
          <w:lang w:eastAsia="ru-RU"/>
        </w:rPr>
        <w:t>Содержание</w:t>
      </w:r>
    </w:p>
    <w:p w:rsidR="003005D6" w:rsidRDefault="003005D6" w:rsidP="003005D6">
      <w:pPr>
        <w:shd w:val="clear" w:color="auto" w:fill="FFFFFF"/>
        <w:spacing w:after="150" w:line="300" w:lineRule="atLeast"/>
        <w:jc w:val="center"/>
        <w:rPr>
          <w:rFonts w:ascii="Times New Roman" w:eastAsia="Times New Roman" w:hAnsi="Times New Roman" w:cs="Times New Roman"/>
          <w:b/>
          <w:iCs/>
          <w:color w:val="333333"/>
          <w:sz w:val="28"/>
          <w:szCs w:val="28"/>
          <w:lang w:eastAsia="ru-RU"/>
        </w:rPr>
      </w:pP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Введение          </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 xml:space="preserve">3-4                                                                                                                                                    </w:t>
      </w:r>
    </w:p>
    <w:p w:rsidR="003005D6" w:rsidRDefault="003005D6" w:rsidP="003005D6">
      <w:pPr>
        <w:shd w:val="clear" w:color="auto" w:fill="FFFFFF"/>
        <w:spacing w:after="150" w:line="300" w:lineRule="atLeast"/>
        <w:ind w:left="567" w:hanging="567"/>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1.</w:t>
      </w:r>
      <w:r w:rsidR="001C42EB">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А</w:t>
      </w:r>
      <w:r w:rsidR="009C2593">
        <w:rPr>
          <w:rFonts w:ascii="Times New Roman" w:eastAsia="Times New Roman" w:hAnsi="Times New Roman" w:cs="Times New Roman"/>
          <w:iCs/>
          <w:color w:val="333333"/>
          <w:sz w:val="28"/>
          <w:szCs w:val="28"/>
          <w:lang w:eastAsia="ru-RU"/>
        </w:rPr>
        <w:t>ктуальность исследования</w:t>
      </w:r>
      <w:r w:rsidR="009C2593">
        <w:rPr>
          <w:rFonts w:ascii="Times New Roman" w:eastAsia="Times New Roman" w:hAnsi="Times New Roman" w:cs="Times New Roman"/>
          <w:iCs/>
          <w:color w:val="333333"/>
          <w:sz w:val="28"/>
          <w:szCs w:val="28"/>
          <w:lang w:eastAsia="ru-RU"/>
        </w:rPr>
        <w:tab/>
      </w:r>
      <w:r w:rsidR="009C2593">
        <w:rPr>
          <w:rFonts w:ascii="Times New Roman" w:eastAsia="Times New Roman" w:hAnsi="Times New Roman" w:cs="Times New Roman"/>
          <w:iCs/>
          <w:color w:val="333333"/>
          <w:sz w:val="28"/>
          <w:szCs w:val="28"/>
          <w:lang w:eastAsia="ru-RU"/>
        </w:rPr>
        <w:tab/>
      </w:r>
      <w:r w:rsidR="009C2593">
        <w:rPr>
          <w:rFonts w:ascii="Times New Roman" w:eastAsia="Times New Roman" w:hAnsi="Times New Roman" w:cs="Times New Roman"/>
          <w:iCs/>
          <w:color w:val="333333"/>
          <w:sz w:val="28"/>
          <w:szCs w:val="28"/>
          <w:lang w:eastAsia="ru-RU"/>
        </w:rPr>
        <w:tab/>
      </w:r>
      <w:r w:rsidR="009C2593">
        <w:rPr>
          <w:rFonts w:ascii="Times New Roman" w:eastAsia="Times New Roman" w:hAnsi="Times New Roman" w:cs="Times New Roman"/>
          <w:iCs/>
          <w:color w:val="333333"/>
          <w:sz w:val="28"/>
          <w:szCs w:val="28"/>
          <w:lang w:eastAsia="ru-RU"/>
        </w:rPr>
        <w:tab/>
      </w:r>
      <w:r w:rsidR="009C2593">
        <w:rPr>
          <w:rFonts w:ascii="Times New Roman" w:eastAsia="Times New Roman" w:hAnsi="Times New Roman" w:cs="Times New Roman"/>
          <w:iCs/>
          <w:color w:val="333333"/>
          <w:sz w:val="28"/>
          <w:szCs w:val="28"/>
          <w:lang w:eastAsia="ru-RU"/>
        </w:rPr>
        <w:tab/>
      </w:r>
      <w:r w:rsidR="009C2593">
        <w:rPr>
          <w:rFonts w:ascii="Times New Roman" w:eastAsia="Times New Roman" w:hAnsi="Times New Roman" w:cs="Times New Roman"/>
          <w:iCs/>
          <w:color w:val="333333"/>
          <w:sz w:val="28"/>
          <w:szCs w:val="28"/>
          <w:lang w:eastAsia="ru-RU"/>
        </w:rPr>
        <w:tab/>
      </w:r>
      <w:r w:rsidR="009C2593">
        <w:rPr>
          <w:rFonts w:ascii="Times New Roman" w:eastAsia="Times New Roman" w:hAnsi="Times New Roman" w:cs="Times New Roman"/>
          <w:iCs/>
          <w:color w:val="333333"/>
          <w:sz w:val="28"/>
          <w:szCs w:val="28"/>
          <w:lang w:eastAsia="ru-RU"/>
        </w:rPr>
        <w:tab/>
        <w:t>5</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1.1.</w:t>
      </w:r>
      <w:r w:rsidR="001C42EB">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Род</w:t>
      </w:r>
      <w:r w:rsidR="001C7E19">
        <w:rPr>
          <w:rFonts w:ascii="Times New Roman" w:eastAsia="Times New Roman" w:hAnsi="Times New Roman" w:cs="Times New Roman"/>
          <w:iCs/>
          <w:color w:val="333333"/>
          <w:sz w:val="28"/>
          <w:szCs w:val="28"/>
          <w:lang w:eastAsia="ru-RU"/>
        </w:rPr>
        <w:t>ник или святой источник?</w:t>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t>5</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1.2.</w:t>
      </w:r>
      <w:r w:rsidR="001C42EB">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Свята</w:t>
      </w:r>
      <w:r w:rsidR="0032420F">
        <w:rPr>
          <w:rFonts w:ascii="Times New Roman" w:eastAsia="Times New Roman" w:hAnsi="Times New Roman" w:cs="Times New Roman"/>
          <w:iCs/>
          <w:color w:val="333333"/>
          <w:sz w:val="28"/>
          <w:szCs w:val="28"/>
          <w:lang w:eastAsia="ru-RU"/>
        </w:rPr>
        <w:t>я вода и открытия ученых</w:t>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5-7</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 Основная часть</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2.1. Святой источник явления иконы святой Великомученицы</w:t>
      </w:r>
    </w:p>
    <w:p w:rsidR="0032420F" w:rsidRDefault="001C7E19"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w:t>
      </w:r>
      <w:proofErr w:type="spellStart"/>
      <w:r>
        <w:rPr>
          <w:rFonts w:ascii="Times New Roman" w:eastAsia="Times New Roman" w:hAnsi="Times New Roman" w:cs="Times New Roman"/>
          <w:iCs/>
          <w:color w:val="333333"/>
          <w:sz w:val="28"/>
          <w:szCs w:val="28"/>
          <w:lang w:eastAsia="ru-RU"/>
        </w:rPr>
        <w:t>Параскевы</w:t>
      </w:r>
      <w:proofErr w:type="spellEnd"/>
      <w:r>
        <w:rPr>
          <w:rFonts w:ascii="Times New Roman" w:eastAsia="Times New Roman" w:hAnsi="Times New Roman" w:cs="Times New Roman"/>
          <w:iCs/>
          <w:color w:val="333333"/>
          <w:sz w:val="28"/>
          <w:szCs w:val="28"/>
          <w:lang w:eastAsia="ru-RU"/>
        </w:rPr>
        <w:t xml:space="preserve"> - Пятницы</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8-9</w:t>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r w:rsidR="003005D6">
        <w:rPr>
          <w:rFonts w:ascii="Times New Roman" w:eastAsia="Times New Roman" w:hAnsi="Times New Roman" w:cs="Times New Roman"/>
          <w:iCs/>
          <w:color w:val="333333"/>
          <w:sz w:val="28"/>
          <w:szCs w:val="28"/>
          <w:lang w:eastAsia="ru-RU"/>
        </w:rPr>
        <w:tab/>
      </w:r>
    </w:p>
    <w:p w:rsidR="003005D6" w:rsidRDefault="001C7E19"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2.2. Житие</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10-12</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2.3.</w:t>
      </w:r>
      <w:r w:rsidR="0032420F">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Явление ангела</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1</w:t>
      </w:r>
      <w:r w:rsidR="001C7E19">
        <w:rPr>
          <w:rFonts w:ascii="Times New Roman" w:eastAsia="Times New Roman" w:hAnsi="Times New Roman" w:cs="Times New Roman"/>
          <w:iCs/>
          <w:color w:val="333333"/>
          <w:sz w:val="28"/>
          <w:szCs w:val="28"/>
          <w:lang w:eastAsia="ru-RU"/>
        </w:rPr>
        <w:t>3</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w:t>
      </w:r>
      <w:r w:rsidR="001C7E19">
        <w:rPr>
          <w:rFonts w:ascii="Times New Roman" w:eastAsia="Times New Roman" w:hAnsi="Times New Roman" w:cs="Times New Roman"/>
          <w:iCs/>
          <w:color w:val="333333"/>
          <w:sz w:val="28"/>
          <w:szCs w:val="28"/>
          <w:lang w:eastAsia="ru-RU"/>
        </w:rPr>
        <w:t>4.</w:t>
      </w:r>
      <w:r w:rsidR="0032420F">
        <w:rPr>
          <w:rFonts w:ascii="Times New Roman" w:eastAsia="Times New Roman" w:hAnsi="Times New Roman" w:cs="Times New Roman"/>
          <w:iCs/>
          <w:color w:val="333333"/>
          <w:sz w:val="28"/>
          <w:szCs w:val="28"/>
          <w:lang w:eastAsia="ru-RU"/>
        </w:rPr>
        <w:t xml:space="preserve"> </w:t>
      </w:r>
      <w:r w:rsidR="001C7E19">
        <w:rPr>
          <w:rFonts w:ascii="Times New Roman" w:eastAsia="Times New Roman" w:hAnsi="Times New Roman" w:cs="Times New Roman"/>
          <w:iCs/>
          <w:color w:val="333333"/>
          <w:sz w:val="28"/>
          <w:szCs w:val="28"/>
          <w:lang w:eastAsia="ru-RU"/>
        </w:rPr>
        <w:t>Неожиданное открытие</w:t>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r>
      <w:r w:rsidR="001C7E19">
        <w:rPr>
          <w:rFonts w:ascii="Times New Roman" w:eastAsia="Times New Roman" w:hAnsi="Times New Roman" w:cs="Times New Roman"/>
          <w:iCs/>
          <w:color w:val="333333"/>
          <w:sz w:val="28"/>
          <w:szCs w:val="28"/>
          <w:lang w:eastAsia="ru-RU"/>
        </w:rPr>
        <w:tab/>
        <w:t>13-16</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2.5.</w:t>
      </w:r>
      <w:r w:rsidR="0032420F">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Книга пр</w:t>
      </w:r>
      <w:r w:rsidR="00803131">
        <w:rPr>
          <w:rFonts w:ascii="Times New Roman" w:eastAsia="Times New Roman" w:hAnsi="Times New Roman" w:cs="Times New Roman"/>
          <w:iCs/>
          <w:color w:val="333333"/>
          <w:sz w:val="28"/>
          <w:szCs w:val="28"/>
          <w:lang w:eastAsia="ru-RU"/>
        </w:rPr>
        <w:t xml:space="preserve">авительственного уровня </w:t>
      </w:r>
      <w:r w:rsidR="00803131">
        <w:rPr>
          <w:rFonts w:ascii="Times New Roman" w:eastAsia="Times New Roman" w:hAnsi="Times New Roman" w:cs="Times New Roman"/>
          <w:iCs/>
          <w:color w:val="333333"/>
          <w:sz w:val="28"/>
          <w:szCs w:val="28"/>
          <w:lang w:eastAsia="ru-RU"/>
        </w:rPr>
        <w:tab/>
      </w:r>
      <w:r w:rsidR="00803131">
        <w:rPr>
          <w:rFonts w:ascii="Times New Roman" w:eastAsia="Times New Roman" w:hAnsi="Times New Roman" w:cs="Times New Roman"/>
          <w:iCs/>
          <w:color w:val="333333"/>
          <w:sz w:val="28"/>
          <w:szCs w:val="28"/>
          <w:lang w:eastAsia="ru-RU"/>
        </w:rPr>
        <w:tab/>
      </w:r>
      <w:r w:rsidR="00803131">
        <w:rPr>
          <w:rFonts w:ascii="Times New Roman" w:eastAsia="Times New Roman" w:hAnsi="Times New Roman" w:cs="Times New Roman"/>
          <w:iCs/>
          <w:color w:val="333333"/>
          <w:sz w:val="28"/>
          <w:szCs w:val="28"/>
          <w:lang w:eastAsia="ru-RU"/>
        </w:rPr>
        <w:tab/>
      </w:r>
      <w:r w:rsidR="00803131">
        <w:rPr>
          <w:rFonts w:ascii="Times New Roman" w:eastAsia="Times New Roman" w:hAnsi="Times New Roman" w:cs="Times New Roman"/>
          <w:iCs/>
          <w:color w:val="333333"/>
          <w:sz w:val="28"/>
          <w:szCs w:val="28"/>
          <w:lang w:eastAsia="ru-RU"/>
        </w:rPr>
        <w:tab/>
      </w:r>
      <w:r w:rsidR="00803131">
        <w:rPr>
          <w:rFonts w:ascii="Times New Roman" w:eastAsia="Times New Roman" w:hAnsi="Times New Roman" w:cs="Times New Roman"/>
          <w:iCs/>
          <w:color w:val="333333"/>
          <w:sz w:val="28"/>
          <w:szCs w:val="28"/>
          <w:lang w:eastAsia="ru-RU"/>
        </w:rPr>
        <w:tab/>
      </w:r>
      <w:r w:rsidR="00803131">
        <w:rPr>
          <w:rFonts w:ascii="Times New Roman" w:eastAsia="Times New Roman" w:hAnsi="Times New Roman" w:cs="Times New Roman"/>
          <w:iCs/>
          <w:color w:val="333333"/>
          <w:sz w:val="28"/>
          <w:szCs w:val="28"/>
          <w:lang w:eastAsia="ru-RU"/>
        </w:rPr>
        <w:tab/>
        <w:t>16-21</w:t>
      </w:r>
    </w:p>
    <w:p w:rsidR="003005D6" w:rsidRDefault="00803131"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2.6.</w:t>
      </w:r>
      <w:r w:rsidR="0032420F">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В чем помогает чудотворный образ?</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21-22</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2.7.</w:t>
      </w:r>
      <w:r w:rsidR="0032420F">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День празднования</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2</w:t>
      </w:r>
      <w:r w:rsidR="00602D96">
        <w:rPr>
          <w:rFonts w:ascii="Times New Roman" w:eastAsia="Times New Roman" w:hAnsi="Times New Roman" w:cs="Times New Roman"/>
          <w:iCs/>
          <w:color w:val="333333"/>
          <w:sz w:val="28"/>
          <w:szCs w:val="28"/>
          <w:lang w:eastAsia="ru-RU"/>
        </w:rPr>
        <w:t>2</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2.8.</w:t>
      </w:r>
      <w:r w:rsidR="0032420F">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 xml:space="preserve">Молитва </w:t>
      </w:r>
      <w:proofErr w:type="spellStart"/>
      <w:r>
        <w:rPr>
          <w:rFonts w:ascii="Times New Roman" w:eastAsia="Times New Roman" w:hAnsi="Times New Roman" w:cs="Times New Roman"/>
          <w:iCs/>
          <w:color w:val="333333"/>
          <w:sz w:val="28"/>
          <w:szCs w:val="28"/>
          <w:lang w:eastAsia="ru-RU"/>
        </w:rPr>
        <w:t>Параск</w:t>
      </w:r>
      <w:r w:rsidR="0032420F">
        <w:rPr>
          <w:rFonts w:ascii="Times New Roman" w:eastAsia="Times New Roman" w:hAnsi="Times New Roman" w:cs="Times New Roman"/>
          <w:iCs/>
          <w:color w:val="333333"/>
          <w:sz w:val="28"/>
          <w:szCs w:val="28"/>
          <w:lang w:eastAsia="ru-RU"/>
        </w:rPr>
        <w:t>еве</w:t>
      </w:r>
      <w:proofErr w:type="spellEnd"/>
      <w:r w:rsidR="0032420F">
        <w:rPr>
          <w:rFonts w:ascii="Times New Roman" w:eastAsia="Times New Roman" w:hAnsi="Times New Roman" w:cs="Times New Roman"/>
          <w:iCs/>
          <w:color w:val="333333"/>
          <w:sz w:val="28"/>
          <w:szCs w:val="28"/>
          <w:lang w:eastAsia="ru-RU"/>
        </w:rPr>
        <w:t xml:space="preserve"> -Пятнице перед иконой</w:t>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sidR="0032420F">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2</w:t>
      </w:r>
      <w:r w:rsidR="00602D96">
        <w:rPr>
          <w:rFonts w:ascii="Times New Roman" w:eastAsia="Times New Roman" w:hAnsi="Times New Roman" w:cs="Times New Roman"/>
          <w:iCs/>
          <w:color w:val="333333"/>
          <w:sz w:val="28"/>
          <w:szCs w:val="28"/>
          <w:lang w:eastAsia="ru-RU"/>
        </w:rPr>
        <w:t>3</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Заключение</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2</w:t>
      </w:r>
      <w:r w:rsidR="00602D96">
        <w:rPr>
          <w:rFonts w:ascii="Times New Roman" w:eastAsia="Times New Roman" w:hAnsi="Times New Roman" w:cs="Times New Roman"/>
          <w:iCs/>
          <w:color w:val="333333"/>
          <w:sz w:val="28"/>
          <w:szCs w:val="28"/>
          <w:lang w:eastAsia="ru-RU"/>
        </w:rPr>
        <w:t>4</w:t>
      </w:r>
    </w:p>
    <w:p w:rsidR="003005D6" w:rsidRDefault="003005D6" w:rsidP="003005D6">
      <w:pPr>
        <w:shd w:val="clear" w:color="auto" w:fill="FFFFFF"/>
        <w:spacing w:after="150" w:line="30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Литература</w:t>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r>
      <w:r>
        <w:rPr>
          <w:rFonts w:ascii="Times New Roman" w:eastAsia="Times New Roman" w:hAnsi="Times New Roman" w:cs="Times New Roman"/>
          <w:iCs/>
          <w:color w:val="333333"/>
          <w:sz w:val="28"/>
          <w:szCs w:val="28"/>
          <w:lang w:eastAsia="ru-RU"/>
        </w:rPr>
        <w:tab/>
        <w:t>2</w:t>
      </w:r>
      <w:r w:rsidR="00602D96">
        <w:rPr>
          <w:rFonts w:ascii="Times New Roman" w:eastAsia="Times New Roman" w:hAnsi="Times New Roman" w:cs="Times New Roman"/>
          <w:iCs/>
          <w:color w:val="333333"/>
          <w:sz w:val="28"/>
          <w:szCs w:val="28"/>
          <w:lang w:eastAsia="ru-RU"/>
        </w:rPr>
        <w:t>5</w:t>
      </w:r>
    </w:p>
    <w:p w:rsidR="003005D6" w:rsidRDefault="003005D6" w:rsidP="003005D6"/>
    <w:p w:rsidR="00271D12" w:rsidRDefault="00271D12"/>
    <w:p w:rsidR="003005D6" w:rsidRDefault="003005D6"/>
    <w:p w:rsidR="003005D6" w:rsidRDefault="003005D6"/>
    <w:p w:rsidR="003005D6" w:rsidRDefault="003005D6"/>
    <w:p w:rsidR="003005D6" w:rsidRDefault="003005D6"/>
    <w:p w:rsidR="003005D6" w:rsidRDefault="003005D6"/>
    <w:p w:rsidR="003005D6" w:rsidRDefault="003005D6"/>
    <w:p w:rsidR="003005D6" w:rsidRDefault="003005D6"/>
    <w:p w:rsidR="003005D6" w:rsidRDefault="003005D6"/>
    <w:p w:rsidR="003005D6" w:rsidRDefault="003005D6">
      <w:bookmarkStart w:id="0" w:name="_GoBack"/>
      <w:bookmarkEnd w:id="0"/>
    </w:p>
    <w:p w:rsidR="003005D6" w:rsidRPr="003005D6" w:rsidRDefault="003005D6" w:rsidP="003005D6">
      <w:pPr>
        <w:shd w:val="clear" w:color="auto" w:fill="FFFFFF"/>
        <w:spacing w:after="0" w:line="240" w:lineRule="auto"/>
        <w:jc w:val="right"/>
        <w:rPr>
          <w:rFonts w:ascii="Times New Roman" w:eastAsia="Times New Roman" w:hAnsi="Times New Roman" w:cs="Times New Roman"/>
          <w:b/>
          <w:i/>
          <w:iCs/>
          <w:color w:val="333333"/>
          <w:sz w:val="24"/>
          <w:szCs w:val="24"/>
          <w:lang w:eastAsia="ru-RU"/>
        </w:rPr>
      </w:pPr>
      <w:r w:rsidRPr="003005D6">
        <w:rPr>
          <w:rFonts w:ascii="Times New Roman" w:eastAsia="Times New Roman" w:hAnsi="Times New Roman" w:cs="Times New Roman"/>
          <w:b/>
          <w:i/>
          <w:iCs/>
          <w:color w:val="333333"/>
          <w:sz w:val="24"/>
          <w:szCs w:val="24"/>
          <w:lang w:eastAsia="ru-RU"/>
        </w:rPr>
        <w:lastRenderedPageBreak/>
        <w:t xml:space="preserve">В глуши лесной, в глуши зеленой,                                                                                     </w:t>
      </w:r>
    </w:p>
    <w:p w:rsidR="003005D6" w:rsidRPr="003005D6" w:rsidRDefault="003005D6" w:rsidP="003005D6">
      <w:pPr>
        <w:shd w:val="clear" w:color="auto" w:fill="FFFFFF"/>
        <w:spacing w:after="0" w:line="240" w:lineRule="auto"/>
        <w:jc w:val="right"/>
        <w:rPr>
          <w:rFonts w:ascii="Times New Roman" w:eastAsia="Times New Roman" w:hAnsi="Times New Roman" w:cs="Times New Roman"/>
          <w:b/>
          <w:i/>
          <w:iCs/>
          <w:color w:val="333333"/>
          <w:sz w:val="24"/>
          <w:szCs w:val="24"/>
          <w:lang w:eastAsia="ru-RU"/>
        </w:rPr>
      </w:pPr>
      <w:r w:rsidRPr="003005D6">
        <w:rPr>
          <w:rFonts w:ascii="Times New Roman" w:eastAsia="Times New Roman" w:hAnsi="Times New Roman" w:cs="Times New Roman"/>
          <w:b/>
          <w:i/>
          <w:iCs/>
          <w:color w:val="333333"/>
          <w:sz w:val="24"/>
          <w:szCs w:val="24"/>
          <w:lang w:eastAsia="ru-RU"/>
        </w:rPr>
        <w:t xml:space="preserve">                                                                       </w:t>
      </w:r>
      <w:r>
        <w:rPr>
          <w:rFonts w:ascii="Times New Roman" w:eastAsia="Times New Roman" w:hAnsi="Times New Roman" w:cs="Times New Roman"/>
          <w:b/>
          <w:i/>
          <w:iCs/>
          <w:color w:val="333333"/>
          <w:sz w:val="24"/>
          <w:szCs w:val="24"/>
          <w:lang w:eastAsia="ru-RU"/>
        </w:rPr>
        <w:tab/>
      </w:r>
      <w:r>
        <w:rPr>
          <w:rFonts w:ascii="Times New Roman" w:eastAsia="Times New Roman" w:hAnsi="Times New Roman" w:cs="Times New Roman"/>
          <w:b/>
          <w:i/>
          <w:iCs/>
          <w:color w:val="333333"/>
          <w:sz w:val="24"/>
          <w:szCs w:val="24"/>
          <w:lang w:eastAsia="ru-RU"/>
        </w:rPr>
        <w:tab/>
      </w:r>
      <w:r w:rsidRPr="003005D6">
        <w:rPr>
          <w:rFonts w:ascii="Times New Roman" w:eastAsia="Times New Roman" w:hAnsi="Times New Roman" w:cs="Times New Roman"/>
          <w:b/>
          <w:i/>
          <w:iCs/>
          <w:color w:val="333333"/>
          <w:sz w:val="24"/>
          <w:szCs w:val="24"/>
          <w:lang w:eastAsia="ru-RU"/>
        </w:rPr>
        <w:t xml:space="preserve">Всегда тенистой и сырой, </w:t>
      </w:r>
    </w:p>
    <w:p w:rsidR="003005D6" w:rsidRPr="003005D6" w:rsidRDefault="003005D6" w:rsidP="003005D6">
      <w:pPr>
        <w:shd w:val="clear" w:color="auto" w:fill="FFFFFF"/>
        <w:spacing w:after="0" w:line="240" w:lineRule="auto"/>
        <w:ind w:left="4956" w:firstLine="708"/>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iCs/>
          <w:color w:val="333333"/>
          <w:sz w:val="24"/>
          <w:szCs w:val="24"/>
          <w:lang w:eastAsia="ru-RU"/>
        </w:rPr>
        <w:t>В крутом овраге под горой</w:t>
      </w:r>
    </w:p>
    <w:p w:rsidR="003005D6" w:rsidRPr="003005D6" w:rsidRDefault="003005D6" w:rsidP="003005D6">
      <w:pPr>
        <w:shd w:val="clear" w:color="auto" w:fill="FFFFFF"/>
        <w:spacing w:after="0" w:line="240" w:lineRule="auto"/>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iCs/>
          <w:color w:val="333333"/>
          <w:sz w:val="24"/>
          <w:szCs w:val="24"/>
          <w:lang w:eastAsia="ru-RU"/>
        </w:rPr>
        <w:t>Бьет из камней родник студеный:</w:t>
      </w:r>
    </w:p>
    <w:p w:rsidR="003005D6" w:rsidRPr="003005D6" w:rsidRDefault="003005D6" w:rsidP="003005D6">
      <w:pPr>
        <w:shd w:val="clear" w:color="auto" w:fill="FFFFFF"/>
        <w:spacing w:after="0" w:line="240" w:lineRule="auto"/>
        <w:jc w:val="right"/>
        <w:rPr>
          <w:rFonts w:ascii="Times New Roman" w:eastAsia="Times New Roman" w:hAnsi="Times New Roman" w:cs="Times New Roman"/>
          <w:b/>
          <w:color w:val="333333"/>
          <w:sz w:val="24"/>
          <w:szCs w:val="24"/>
          <w:lang w:eastAsia="ru-RU"/>
        </w:rPr>
      </w:pPr>
    </w:p>
    <w:p w:rsidR="003005D6" w:rsidRPr="003005D6" w:rsidRDefault="003005D6" w:rsidP="003005D6">
      <w:pPr>
        <w:shd w:val="clear" w:color="auto" w:fill="FFFFFF"/>
        <w:spacing w:after="0" w:line="240" w:lineRule="auto"/>
        <w:ind w:left="4956" w:firstLine="708"/>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iCs/>
          <w:color w:val="333333"/>
          <w:sz w:val="24"/>
          <w:szCs w:val="24"/>
          <w:lang w:eastAsia="ru-RU"/>
        </w:rPr>
        <w:t>Кипит, играет и спешит,</w:t>
      </w:r>
    </w:p>
    <w:p w:rsidR="003005D6" w:rsidRPr="003005D6" w:rsidRDefault="003005D6" w:rsidP="003005D6">
      <w:pPr>
        <w:shd w:val="clear" w:color="auto" w:fill="FFFFFF"/>
        <w:spacing w:after="0" w:line="240" w:lineRule="auto"/>
        <w:ind w:left="12" w:firstLine="708"/>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iCs/>
          <w:color w:val="333333"/>
          <w:sz w:val="24"/>
          <w:szCs w:val="24"/>
          <w:lang w:eastAsia="ru-RU"/>
        </w:rPr>
        <w:t>Крутясь хрустальными клубами,</w:t>
      </w:r>
    </w:p>
    <w:p w:rsidR="003005D6" w:rsidRPr="003005D6" w:rsidRDefault="003005D6" w:rsidP="003005D6">
      <w:pPr>
        <w:shd w:val="clear" w:color="auto" w:fill="FFFFFF"/>
        <w:spacing w:after="0" w:line="240" w:lineRule="auto"/>
        <w:ind w:left="720"/>
        <w:contextualSpacing/>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iCs/>
          <w:color w:val="333333"/>
          <w:sz w:val="24"/>
          <w:szCs w:val="24"/>
          <w:lang w:eastAsia="ru-RU"/>
        </w:rPr>
        <w:t xml:space="preserve">                                         </w:t>
      </w:r>
      <w:r>
        <w:rPr>
          <w:rFonts w:ascii="Times New Roman" w:eastAsia="Times New Roman" w:hAnsi="Times New Roman" w:cs="Times New Roman"/>
          <w:b/>
          <w:i/>
          <w:iCs/>
          <w:color w:val="333333"/>
          <w:sz w:val="24"/>
          <w:szCs w:val="24"/>
          <w:lang w:eastAsia="ru-RU"/>
        </w:rPr>
        <w:tab/>
      </w:r>
      <w:r>
        <w:rPr>
          <w:rFonts w:ascii="Times New Roman" w:eastAsia="Times New Roman" w:hAnsi="Times New Roman" w:cs="Times New Roman"/>
          <w:b/>
          <w:i/>
          <w:iCs/>
          <w:color w:val="333333"/>
          <w:sz w:val="24"/>
          <w:szCs w:val="24"/>
          <w:lang w:eastAsia="ru-RU"/>
        </w:rPr>
        <w:tab/>
      </w:r>
      <w:r>
        <w:rPr>
          <w:rFonts w:ascii="Times New Roman" w:eastAsia="Times New Roman" w:hAnsi="Times New Roman" w:cs="Times New Roman"/>
          <w:b/>
          <w:i/>
          <w:iCs/>
          <w:color w:val="333333"/>
          <w:sz w:val="24"/>
          <w:szCs w:val="24"/>
          <w:lang w:eastAsia="ru-RU"/>
        </w:rPr>
        <w:tab/>
      </w:r>
      <w:r w:rsidRPr="003005D6">
        <w:rPr>
          <w:rFonts w:ascii="Times New Roman" w:eastAsia="Times New Roman" w:hAnsi="Times New Roman" w:cs="Times New Roman"/>
          <w:b/>
          <w:i/>
          <w:iCs/>
          <w:color w:val="333333"/>
          <w:sz w:val="24"/>
          <w:szCs w:val="24"/>
          <w:lang w:eastAsia="ru-RU"/>
        </w:rPr>
        <w:t xml:space="preserve"> И под ветвистыми дубами</w:t>
      </w:r>
    </w:p>
    <w:p w:rsidR="003005D6" w:rsidRDefault="003005D6" w:rsidP="003005D6">
      <w:pPr>
        <w:shd w:val="clear" w:color="auto" w:fill="FFFFFF"/>
        <w:spacing w:after="0" w:line="240" w:lineRule="auto"/>
        <w:ind w:left="4956"/>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iCs/>
          <w:color w:val="333333"/>
          <w:sz w:val="24"/>
          <w:szCs w:val="24"/>
          <w:lang w:eastAsia="ru-RU"/>
        </w:rPr>
        <w:t>Стеклом расплавленным бежит.</w:t>
      </w:r>
    </w:p>
    <w:p w:rsidR="003005D6" w:rsidRPr="003005D6" w:rsidRDefault="003005D6" w:rsidP="003005D6">
      <w:pPr>
        <w:shd w:val="clear" w:color="auto" w:fill="FFFFFF"/>
        <w:spacing w:after="0" w:line="240" w:lineRule="auto"/>
        <w:jc w:val="right"/>
        <w:rPr>
          <w:rFonts w:ascii="Times New Roman" w:eastAsia="Times New Roman" w:hAnsi="Times New Roman" w:cs="Times New Roman"/>
          <w:b/>
          <w:color w:val="333333"/>
          <w:sz w:val="24"/>
          <w:szCs w:val="24"/>
          <w:lang w:eastAsia="ru-RU"/>
        </w:rPr>
      </w:pPr>
      <w:r w:rsidRPr="003005D6">
        <w:rPr>
          <w:rFonts w:ascii="Times New Roman" w:eastAsia="Times New Roman" w:hAnsi="Times New Roman" w:cs="Times New Roman"/>
          <w:b/>
          <w:i/>
          <w:color w:val="333333"/>
          <w:sz w:val="24"/>
          <w:szCs w:val="24"/>
          <w:lang w:eastAsia="ru-RU"/>
        </w:rPr>
        <w:t>И. Бунин</w:t>
      </w:r>
    </w:p>
    <w:p w:rsidR="003005D6" w:rsidRDefault="003005D6" w:rsidP="003005D6">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3005D6" w:rsidRDefault="003005D6" w:rsidP="003005D6">
      <w:pPr>
        <w:shd w:val="clear" w:color="auto" w:fill="FFFFFF"/>
        <w:spacing w:after="0" w:line="360" w:lineRule="auto"/>
        <w:ind w:left="-142" w:hanging="142"/>
        <w:jc w:val="center"/>
        <w:rPr>
          <w:rFonts w:ascii="Times New Roman" w:eastAsia="Calibri" w:hAnsi="Times New Roman" w:cs="Times New Roman"/>
          <w:b/>
          <w:color w:val="000000"/>
          <w:sz w:val="28"/>
          <w:szCs w:val="28"/>
          <w:bdr w:val="none" w:sz="0" w:space="0" w:color="auto" w:frame="1"/>
        </w:rPr>
      </w:pPr>
      <w:r>
        <w:rPr>
          <w:rFonts w:ascii="Times New Roman" w:eastAsia="Calibri" w:hAnsi="Times New Roman" w:cs="Times New Roman"/>
          <w:b/>
          <w:color w:val="000000"/>
          <w:sz w:val="28"/>
          <w:szCs w:val="28"/>
          <w:bdr w:val="none" w:sz="0" w:space="0" w:color="auto" w:frame="1"/>
        </w:rPr>
        <w:t>Введение</w:t>
      </w:r>
    </w:p>
    <w:p w:rsidR="003005D6" w:rsidRDefault="003005D6" w:rsidP="003005D6">
      <w:pPr>
        <w:shd w:val="clear" w:color="auto" w:fill="FFFFFF"/>
        <w:spacing w:after="0" w:line="360" w:lineRule="auto"/>
        <w:ind w:left="-142" w:firstLine="850"/>
        <w:jc w:val="both"/>
        <w:rPr>
          <w:rFonts w:ascii="Times New Roman" w:eastAsia="Calibri" w:hAnsi="Times New Roman" w:cs="Times New Roman"/>
          <w:b/>
          <w:color w:val="000000"/>
          <w:sz w:val="28"/>
          <w:szCs w:val="28"/>
          <w:bdr w:val="none" w:sz="0" w:space="0" w:color="auto" w:frame="1"/>
        </w:rPr>
      </w:pPr>
      <w:r>
        <w:rPr>
          <w:rFonts w:ascii="Times New Roman" w:eastAsia="Calibri" w:hAnsi="Times New Roman" w:cs="Times New Roman"/>
          <w:color w:val="000000"/>
          <w:sz w:val="28"/>
          <w:szCs w:val="28"/>
          <w:bdr w:val="none" w:sz="0" w:space="0" w:color="auto" w:frame="1"/>
        </w:rPr>
        <w:t xml:space="preserve">В глубине городского сада города  Тамбова есть крошечный источник, тоненькая струйка которого льётся по металлическому желобку день и ночь, уходя к глубоким подземным водам. Всякий раз, гуляя в окрестностях нашего городского парка, я подхожу к этому роднику, наполняю свои ладони и пью хрустальную,  вкусную воду. Как передать это необыкновенное чувство соприкосновения с родной землей? Не знаю…  Но отчетливо ощущаю, что пахнет эта волшебная вода свежим снегом, нежным ароматом цветущих садов, терпким запахом грибного </w:t>
      </w:r>
      <w:proofErr w:type="gramStart"/>
      <w:r>
        <w:rPr>
          <w:rFonts w:ascii="Times New Roman" w:eastAsia="Calibri" w:hAnsi="Times New Roman" w:cs="Times New Roman"/>
          <w:color w:val="000000"/>
          <w:sz w:val="28"/>
          <w:szCs w:val="28"/>
          <w:bdr w:val="none" w:sz="0" w:space="0" w:color="auto" w:frame="1"/>
        </w:rPr>
        <w:t>леса,  скошенной</w:t>
      </w:r>
      <w:proofErr w:type="gramEnd"/>
      <w:r>
        <w:rPr>
          <w:rFonts w:ascii="Times New Roman" w:eastAsia="Calibri" w:hAnsi="Times New Roman" w:cs="Times New Roman"/>
          <w:color w:val="000000"/>
          <w:sz w:val="28"/>
          <w:szCs w:val="28"/>
          <w:bdr w:val="none" w:sz="0" w:space="0" w:color="auto" w:frame="1"/>
        </w:rPr>
        <w:t xml:space="preserve"> луговой травой , осенними кленовыми листьями. А в журчании тонюсенького ручейка слышу перезвоны журавлиного клина, летящего на юг, звон серебряного колокольчика, летние соловьиные трели, нежную мелодию флейты. Ах, как замечательно стоять, </w:t>
      </w:r>
      <w:proofErr w:type="gramStart"/>
      <w:r>
        <w:rPr>
          <w:rFonts w:ascii="Times New Roman" w:eastAsia="Calibri" w:hAnsi="Times New Roman" w:cs="Times New Roman"/>
          <w:color w:val="000000"/>
          <w:sz w:val="28"/>
          <w:szCs w:val="28"/>
          <w:bdr w:val="none" w:sz="0" w:space="0" w:color="auto" w:frame="1"/>
        </w:rPr>
        <w:t>наклоняясь  вблизи</w:t>
      </w:r>
      <w:proofErr w:type="gramEnd"/>
      <w:r>
        <w:rPr>
          <w:rFonts w:ascii="Times New Roman" w:eastAsia="Calibri" w:hAnsi="Times New Roman" w:cs="Times New Roman"/>
          <w:color w:val="000000"/>
          <w:sz w:val="28"/>
          <w:szCs w:val="28"/>
          <w:bdr w:val="none" w:sz="0" w:space="0" w:color="auto" w:frame="1"/>
        </w:rPr>
        <w:t xml:space="preserve"> небольшого  </w:t>
      </w:r>
      <w:proofErr w:type="spellStart"/>
      <w:r>
        <w:rPr>
          <w:rFonts w:ascii="Times New Roman" w:eastAsia="Calibri" w:hAnsi="Times New Roman" w:cs="Times New Roman"/>
          <w:color w:val="000000"/>
          <w:sz w:val="28"/>
          <w:szCs w:val="28"/>
          <w:bdr w:val="none" w:sz="0" w:space="0" w:color="auto" w:frame="1"/>
        </w:rPr>
        <w:t>гротика</w:t>
      </w:r>
      <w:proofErr w:type="spellEnd"/>
      <w:r>
        <w:rPr>
          <w:rFonts w:ascii="Times New Roman" w:eastAsia="Calibri" w:hAnsi="Times New Roman" w:cs="Times New Roman"/>
          <w:color w:val="000000"/>
          <w:sz w:val="28"/>
          <w:szCs w:val="28"/>
          <w:bdr w:val="none" w:sz="0" w:space="0" w:color="auto" w:frame="1"/>
        </w:rPr>
        <w:t xml:space="preserve"> с наполненными ключевой водой ладонями и радоваться яркому осеннему дню, оголившимся  тротуарам, неугомонным воробьям!  Родники, родник…</w:t>
      </w:r>
      <w:r>
        <w:rPr>
          <w:rFonts w:ascii="Calibri" w:eastAsia="Calibri" w:hAnsi="Calibri" w:cs="Times New Roman"/>
          <w:color w:val="000000"/>
          <w:sz w:val="28"/>
          <w:szCs w:val="28"/>
          <w:bdr w:val="none" w:sz="0" w:space="0" w:color="auto" w:frame="1"/>
        </w:rPr>
        <w:t xml:space="preserve"> </w:t>
      </w:r>
      <w:r>
        <w:rPr>
          <w:rFonts w:ascii="Times New Roman" w:eastAsia="Calibri" w:hAnsi="Times New Roman" w:cs="Times New Roman"/>
          <w:color w:val="000000"/>
          <w:sz w:val="28"/>
          <w:szCs w:val="28"/>
          <w:bdr w:val="none" w:sz="0" w:space="0" w:color="auto" w:frame="1"/>
        </w:rPr>
        <w:t xml:space="preserve">Вслушайтесь в однокоренные слова – Родина, родной, родимый… Русские люди всегда умели называть обычные явления и понятия просто и живописно, выражая суть и эмоциональное отношение. Что же такое родник? </w:t>
      </w:r>
      <w:r>
        <w:rPr>
          <w:rFonts w:ascii="Times New Roman" w:eastAsia="Times New Roman" w:hAnsi="Times New Roman" w:cs="Times New Roman"/>
          <w:color w:val="197EA6"/>
          <w:sz w:val="28"/>
          <w:szCs w:val="28"/>
          <w:lang w:eastAsia="ru-RU"/>
        </w:rPr>
        <w:t xml:space="preserve">  </w:t>
      </w:r>
      <w:r>
        <w:rPr>
          <w:rFonts w:ascii="Times New Roman" w:eastAsia="Calibri" w:hAnsi="Times New Roman" w:cs="Times New Roman"/>
          <w:color w:val="197EA6"/>
          <w:sz w:val="28"/>
          <w:szCs w:val="28"/>
        </w:rPr>
        <w:t xml:space="preserve">  </w:t>
      </w:r>
    </w:p>
    <w:p w:rsidR="003005D6" w:rsidRPr="009D1AA6" w:rsidRDefault="003005D6" w:rsidP="003005D6">
      <w:pPr>
        <w:shd w:val="clear" w:color="auto" w:fill="FFFFFF"/>
        <w:spacing w:after="0" w:line="360" w:lineRule="auto"/>
        <w:ind w:left="-142" w:firstLine="850"/>
        <w:jc w:val="both"/>
        <w:rPr>
          <w:rFonts w:ascii="Calibri" w:eastAsia="Calibri" w:hAnsi="Calibri" w:cs="Times New Roman"/>
          <w:color w:val="000000" w:themeColor="text1"/>
          <w:sz w:val="28"/>
          <w:szCs w:val="28"/>
        </w:rPr>
      </w:pPr>
      <w:r w:rsidRPr="009D1AA6">
        <w:rPr>
          <w:rFonts w:ascii="Times New Roman" w:eastAsia="Times New Roman" w:hAnsi="Times New Roman" w:cs="Times New Roman"/>
          <w:color w:val="000000" w:themeColor="text1"/>
          <w:sz w:val="28"/>
          <w:szCs w:val="28"/>
          <w:lang w:eastAsia="ru-RU"/>
        </w:rPr>
        <w:t>Я обратилась к энциклопедическим понятиям, провела исследовательскую работу через изучение научной, научно-популярной, художественной литературы, периодической печати.</w:t>
      </w:r>
    </w:p>
    <w:p w:rsidR="003005D6" w:rsidRPr="009D1AA6" w:rsidRDefault="003005D6" w:rsidP="003005D6">
      <w:pPr>
        <w:shd w:val="clear" w:color="auto" w:fill="FFFFFF"/>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 </w:t>
      </w:r>
      <w:r w:rsidRPr="009D1AA6">
        <w:rPr>
          <w:rFonts w:ascii="Times New Roman" w:eastAsia="Times New Roman" w:hAnsi="Times New Roman" w:cs="Times New Roman"/>
          <w:color w:val="000000" w:themeColor="text1"/>
          <w:sz w:val="28"/>
          <w:szCs w:val="28"/>
          <w:lang w:eastAsia="ru-RU"/>
        </w:rPr>
        <w:tab/>
        <w:t xml:space="preserve"> Родник - ручей, водный источник, текущий из глубины земли, ключ. Исток, источник, начало чего-нибудь. Родник по В. Далю — ключ, бьющая из земли </w:t>
      </w:r>
      <w:r w:rsidRPr="009D1AA6">
        <w:rPr>
          <w:rFonts w:ascii="Times New Roman" w:eastAsia="Times New Roman" w:hAnsi="Times New Roman" w:cs="Times New Roman"/>
          <w:color w:val="000000" w:themeColor="text1"/>
          <w:sz w:val="28"/>
          <w:szCs w:val="28"/>
          <w:lang w:eastAsia="ru-RU"/>
        </w:rPr>
        <w:lastRenderedPageBreak/>
        <w:t xml:space="preserve">водяная жила, место рождения ключа. Ключ же — это источник, отпирающий недра земли. </w:t>
      </w:r>
      <w:r w:rsidRPr="009D1AA6">
        <w:rPr>
          <w:rFonts w:ascii="Times New Roman" w:eastAsia="Calibri" w:hAnsi="Times New Roman" w:cs="Times New Roman"/>
          <w:color w:val="000000" w:themeColor="text1"/>
          <w:sz w:val="28"/>
          <w:szCs w:val="28"/>
        </w:rPr>
        <w:t xml:space="preserve">Родником </w:t>
      </w:r>
      <w:r w:rsidRPr="009D1AA6">
        <w:rPr>
          <w:rFonts w:ascii="Times New Roman" w:eastAsia="Times New Roman" w:hAnsi="Times New Roman" w:cs="Times New Roman"/>
          <w:color w:val="000000" w:themeColor="text1"/>
          <w:sz w:val="28"/>
          <w:szCs w:val="28"/>
          <w:lang w:eastAsia="ru-RU"/>
        </w:rPr>
        <w:t>или ключом обозначается</w:t>
      </w:r>
      <w:r w:rsidRPr="009D1AA6">
        <w:rPr>
          <w:rFonts w:ascii="Calibri" w:eastAsia="Calibri" w:hAnsi="Calibri" w:cs="Times New Roman"/>
          <w:color w:val="000000" w:themeColor="text1"/>
          <w:sz w:val="28"/>
          <w:szCs w:val="28"/>
        </w:rPr>
        <w:t xml:space="preserve"> </w:t>
      </w:r>
      <w:r w:rsidRPr="009D1AA6">
        <w:rPr>
          <w:rFonts w:ascii="Times New Roman" w:eastAsia="Times New Roman" w:hAnsi="Times New Roman" w:cs="Times New Roman"/>
          <w:color w:val="000000" w:themeColor="text1"/>
          <w:sz w:val="28"/>
          <w:szCs w:val="28"/>
          <w:lang w:eastAsia="ru-RU"/>
        </w:rPr>
        <w:t>небольшой водный поток, бьющий непосредственно из земных недр. Сама матушка-земля дарит людям свежесть, бодрость, здоровье. Ведь вода в родниках всегда чистая, освежающе холодная и полезная. В народе говорят, что, даже облившись ею зимой, никогда не заболеешь! На Руси родниковую воду берегли, строили для родников колодцы, часто очищали. А прохожий всегда мог попить ледяной воды из ковша, оставленного у родника…</w:t>
      </w:r>
    </w:p>
    <w:p w:rsidR="003005D6" w:rsidRPr="009D1AA6" w:rsidRDefault="003005D6" w:rsidP="003005D6">
      <w:pPr>
        <w:shd w:val="clear" w:color="auto" w:fill="FFFFFF"/>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   </w:t>
      </w:r>
      <w:r w:rsidRPr="009D1AA6">
        <w:rPr>
          <w:rFonts w:ascii="Times New Roman" w:eastAsia="Times New Roman" w:hAnsi="Times New Roman" w:cs="Times New Roman"/>
          <w:color w:val="000000" w:themeColor="text1"/>
          <w:sz w:val="28"/>
          <w:szCs w:val="28"/>
          <w:lang w:eastAsia="ru-RU"/>
        </w:rPr>
        <w:tab/>
        <w:t xml:space="preserve"> </w:t>
      </w:r>
      <w:r w:rsidRPr="009D1AA6">
        <w:rPr>
          <w:rFonts w:ascii="Times New Roman" w:eastAsia="Times New Roman" w:hAnsi="Times New Roman" w:cs="Times New Roman"/>
          <w:color w:val="000000" w:themeColor="text1"/>
          <w:sz w:val="28"/>
          <w:szCs w:val="28"/>
          <w:lang w:eastAsia="ru-RU"/>
        </w:rPr>
        <w:tab/>
        <w:t xml:space="preserve">Интерес и трепетные чувства к родникам у меня с самого детства. Лучшие теплые воспоминания остались от посещения родных мест в Рязанской области, где жила моя бабушка:  о                                                                 лучезарном детстве, буйной и беспокойной юности, когда искренне верила  в чистоту и простоту мира, когда запах свободы будоражил голову, когда строила планы, мечтала о светлом будущем. Многое изменилось сегодня, но бесспорно </w:t>
      </w:r>
      <w:proofErr w:type="gramStart"/>
      <w:r w:rsidRPr="009D1AA6">
        <w:rPr>
          <w:rFonts w:ascii="Times New Roman" w:eastAsia="Times New Roman" w:hAnsi="Times New Roman" w:cs="Times New Roman"/>
          <w:color w:val="000000" w:themeColor="text1"/>
          <w:sz w:val="28"/>
          <w:szCs w:val="28"/>
          <w:lang w:eastAsia="ru-RU"/>
        </w:rPr>
        <w:t>осталось  главное</w:t>
      </w:r>
      <w:proofErr w:type="gramEnd"/>
      <w:r w:rsidRPr="009D1AA6">
        <w:rPr>
          <w:rFonts w:ascii="Times New Roman" w:eastAsia="Times New Roman" w:hAnsi="Times New Roman" w:cs="Times New Roman"/>
          <w:color w:val="000000" w:themeColor="text1"/>
          <w:sz w:val="28"/>
          <w:szCs w:val="28"/>
          <w:lang w:eastAsia="ru-RU"/>
        </w:rPr>
        <w:t>, заложенное природой глубоко - глубоко в сознании, словно семя в земле  - это любовь к родной стороне, где жизнь началась, к деревне – матери всех городов, больших и малых,  к  тропинкам, по которым бабушка водила меня в храм… И я вновь отправляюсь в путешествие</w:t>
      </w:r>
      <w:r w:rsidR="006D2C1E">
        <w:rPr>
          <w:rFonts w:ascii="Times New Roman" w:eastAsia="Times New Roman" w:hAnsi="Times New Roman" w:cs="Times New Roman"/>
          <w:color w:val="000000" w:themeColor="text1"/>
          <w:sz w:val="28"/>
          <w:szCs w:val="28"/>
          <w:lang w:eastAsia="ru-RU"/>
        </w:rPr>
        <w:t xml:space="preserve"> по</w:t>
      </w:r>
      <w:r w:rsidRPr="009D1AA6">
        <w:rPr>
          <w:rFonts w:ascii="Times New Roman" w:eastAsia="Times New Roman" w:hAnsi="Times New Roman" w:cs="Times New Roman"/>
          <w:color w:val="000000" w:themeColor="text1"/>
          <w:sz w:val="28"/>
          <w:szCs w:val="28"/>
          <w:lang w:eastAsia="ru-RU"/>
        </w:rPr>
        <w:t xml:space="preserve"> родным местам…</w:t>
      </w:r>
      <w:r w:rsidRPr="009D1AA6">
        <w:rPr>
          <w:rFonts w:ascii="Times New Roman" w:eastAsia="Calibri" w:hAnsi="Times New Roman" w:cs="Times New Roman"/>
          <w:color w:val="000000" w:themeColor="text1"/>
          <w:sz w:val="28"/>
          <w:szCs w:val="28"/>
          <w:shd w:val="clear" w:color="auto" w:fill="FFFFFF"/>
        </w:rPr>
        <w:t xml:space="preserve">Есть на земле такие места, где понимаешь, что Господь рядом, что он слышит. Здесь нужно обязательно бывать: и когда тебе хорошо, чтобы благодарить Господа за подаренное счастье, и, безусловно, когда тебе плохо, чтобы просить и молиться, молиться и просить. Такие святые места есть и в Рязанской области. Некоторые из них очень популярны, и туда съезжаются паломники со всех уголков страны, другие практически неизвестны. Но от того, что о них никто не знает, они не стали менее святыми, менее значимыми, менее чудесными. </w:t>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p>
    <w:p w:rsidR="003005D6" w:rsidRPr="009D1AA6" w:rsidRDefault="003005D6" w:rsidP="003005D6">
      <w:pPr>
        <w:shd w:val="clear" w:color="auto" w:fill="FFFFFF"/>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r w:rsidRPr="009D1AA6">
        <w:rPr>
          <w:rFonts w:ascii="Times New Roman" w:eastAsia="Times New Roman" w:hAnsi="Times New Roman" w:cs="Times New Roman"/>
          <w:color w:val="000000" w:themeColor="text1"/>
          <w:sz w:val="28"/>
          <w:szCs w:val="28"/>
          <w:lang w:eastAsia="ru-RU"/>
        </w:rPr>
        <w:tab/>
      </w:r>
    </w:p>
    <w:p w:rsidR="009C2593" w:rsidRPr="009D1AA6" w:rsidRDefault="009C2593" w:rsidP="003005D6">
      <w:pPr>
        <w:shd w:val="clear" w:color="auto" w:fill="FFFFFF"/>
        <w:spacing w:after="0" w:line="360" w:lineRule="auto"/>
        <w:ind w:left="-142" w:hanging="142"/>
        <w:jc w:val="both"/>
        <w:rPr>
          <w:rFonts w:ascii="Times New Roman" w:eastAsia="Times New Roman" w:hAnsi="Times New Roman" w:cs="Times New Roman"/>
          <w:color w:val="000000" w:themeColor="text1"/>
          <w:sz w:val="28"/>
          <w:szCs w:val="28"/>
          <w:lang w:eastAsia="ru-RU"/>
        </w:rPr>
      </w:pPr>
    </w:p>
    <w:p w:rsidR="009C2593" w:rsidRPr="009D1AA6" w:rsidRDefault="009C2593" w:rsidP="003005D6">
      <w:pPr>
        <w:shd w:val="clear" w:color="auto" w:fill="FFFFFF"/>
        <w:spacing w:after="0" w:line="360" w:lineRule="auto"/>
        <w:ind w:left="-142" w:hanging="142"/>
        <w:jc w:val="both"/>
        <w:rPr>
          <w:rFonts w:ascii="Times New Roman" w:eastAsia="Times New Roman" w:hAnsi="Times New Roman" w:cs="Times New Roman"/>
          <w:color w:val="000000" w:themeColor="text1"/>
          <w:sz w:val="28"/>
          <w:szCs w:val="28"/>
          <w:lang w:eastAsia="ru-RU"/>
        </w:rPr>
      </w:pPr>
    </w:p>
    <w:p w:rsidR="003005D6" w:rsidRDefault="003005D6" w:rsidP="003005D6">
      <w:pPr>
        <w:pStyle w:val="a3"/>
        <w:numPr>
          <w:ilvl w:val="0"/>
          <w:numId w:val="1"/>
        </w:numPr>
        <w:shd w:val="clear" w:color="auto" w:fill="FFFFFF"/>
        <w:spacing w:after="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Актуальность исследования</w:t>
      </w:r>
    </w:p>
    <w:p w:rsidR="003005D6" w:rsidRDefault="003005D6" w:rsidP="003005D6">
      <w:pPr>
        <w:shd w:val="clear" w:color="auto" w:fill="FFFFFF"/>
        <w:spacing w:after="0" w:line="240" w:lineRule="auto"/>
        <w:jc w:val="center"/>
        <w:rPr>
          <w:rFonts w:ascii="Times New Roman" w:eastAsia="Times New Roman" w:hAnsi="Times New Roman" w:cs="Times New Roman"/>
          <w:b/>
          <w:bCs/>
          <w:i/>
          <w:color w:val="000080"/>
          <w:sz w:val="28"/>
          <w:lang w:eastAsia="ru-RU"/>
        </w:rPr>
      </w:pPr>
    </w:p>
    <w:p w:rsidR="003005D6" w:rsidRPr="009D1AA6" w:rsidRDefault="003005D6" w:rsidP="003005D6">
      <w:pPr>
        <w:shd w:val="clear" w:color="auto" w:fill="FFFFFF"/>
        <w:spacing w:after="150" w:line="360" w:lineRule="auto"/>
        <w:ind w:left="113" w:right="-11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 xml:space="preserve"> </w:t>
      </w:r>
      <w:r w:rsidRPr="009D1AA6">
        <w:rPr>
          <w:rFonts w:ascii="Times New Roman" w:eastAsia="Times New Roman" w:hAnsi="Times New Roman" w:cs="Times New Roman"/>
          <w:color w:val="000000" w:themeColor="text1"/>
          <w:sz w:val="28"/>
          <w:szCs w:val="28"/>
          <w:lang w:eastAsia="ru-RU"/>
        </w:rPr>
        <w:tab/>
        <w:t>В истории нашей страны есть «страшные страницы». Это время разорения и уничтожения храмов, разрушение монастырей, гонения на служителей церкви, людей исповедующих православную веру. Таким же испытаниям подверглись и святые источники, колодцы, озера. Их засыпали землей, известью, заваливали мусором и навозом, замуровывали цементом. Но все действия были напрасны… Чудесным образом святые струи пробивались сквозь толщу бетона, очищались от грязи, направляя свои воды навстречу верующим. Сегодня мы исправляем ошибки наших прадедов, восстанавливая источники, изучаем по крупицам историю их возникновения.</w:t>
      </w:r>
    </w:p>
    <w:p w:rsidR="003005D6" w:rsidRPr="009D1AA6" w:rsidRDefault="003005D6" w:rsidP="003005D6">
      <w:pPr>
        <w:pStyle w:val="a3"/>
        <w:numPr>
          <w:ilvl w:val="1"/>
          <w:numId w:val="1"/>
        </w:numPr>
        <w:shd w:val="clear" w:color="auto" w:fill="FFFFFF"/>
        <w:spacing w:after="150" w:line="300" w:lineRule="atLeast"/>
        <w:jc w:val="center"/>
        <w:rPr>
          <w:rFonts w:ascii="Times New Roman" w:eastAsia="Times New Roman" w:hAnsi="Times New Roman" w:cs="Times New Roman"/>
          <w:i/>
          <w:color w:val="000000" w:themeColor="text1"/>
          <w:sz w:val="28"/>
          <w:szCs w:val="28"/>
          <w:lang w:eastAsia="ru-RU"/>
        </w:rPr>
      </w:pPr>
      <w:r w:rsidRPr="009D1AA6">
        <w:rPr>
          <w:rFonts w:ascii="Times New Roman" w:eastAsia="Times New Roman" w:hAnsi="Times New Roman" w:cs="Times New Roman"/>
          <w:bCs/>
          <w:i/>
          <w:color w:val="000000" w:themeColor="text1"/>
          <w:sz w:val="28"/>
          <w:szCs w:val="28"/>
          <w:lang w:eastAsia="ru-RU"/>
        </w:rPr>
        <w:t>Родник или святой источник?</w:t>
      </w:r>
    </w:p>
    <w:p w:rsidR="003005D6" w:rsidRPr="009D1AA6" w:rsidRDefault="003005D6" w:rsidP="003005D6">
      <w:pPr>
        <w:shd w:val="clear" w:color="auto" w:fill="FFFFFF"/>
        <w:spacing w:after="150" w:line="360" w:lineRule="auto"/>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  </w:t>
      </w:r>
      <w:r w:rsidRPr="009D1AA6">
        <w:rPr>
          <w:rFonts w:ascii="Times New Roman" w:eastAsia="Times New Roman" w:hAnsi="Times New Roman" w:cs="Times New Roman"/>
          <w:color w:val="000000" w:themeColor="text1"/>
          <w:sz w:val="28"/>
          <w:szCs w:val="28"/>
          <w:lang w:eastAsia="ru-RU"/>
        </w:rPr>
        <w:tab/>
        <w:t xml:space="preserve">Определение святого источника предельно просто: вода его считается святой в том случае, если известно, что родник открылся в этом месте молитвами определенного святого, либо в случае явления на нем, чудотворной или местно чтимой иконы. Около таких источников принято было строить часовни или церкви, создавать монастыри. В наше время, для того чтобы люди могли совершить омовение, святые источники оборудуются специальными купелями. Люди верят, что Господь являет свою милость людям через воду источника. Но нет смысла уповать на помощь святых источников, если в сердце нет истинной веры в Бога.  </w:t>
      </w:r>
    </w:p>
    <w:p w:rsidR="003005D6" w:rsidRPr="009D1AA6" w:rsidRDefault="003005D6" w:rsidP="003005D6">
      <w:pPr>
        <w:pStyle w:val="a3"/>
        <w:numPr>
          <w:ilvl w:val="1"/>
          <w:numId w:val="1"/>
        </w:numPr>
        <w:shd w:val="clear" w:color="auto" w:fill="FFFFFF"/>
        <w:spacing w:after="150" w:line="300" w:lineRule="atLeast"/>
        <w:jc w:val="center"/>
        <w:rPr>
          <w:rFonts w:ascii="Times New Roman" w:eastAsia="Times New Roman" w:hAnsi="Times New Roman" w:cs="Times New Roman"/>
          <w:bCs/>
          <w:i/>
          <w:color w:val="000000" w:themeColor="text1"/>
          <w:sz w:val="28"/>
          <w:szCs w:val="28"/>
          <w:lang w:eastAsia="ru-RU"/>
        </w:rPr>
      </w:pPr>
      <w:r w:rsidRPr="009D1AA6">
        <w:rPr>
          <w:rFonts w:ascii="Times New Roman" w:eastAsia="Times New Roman" w:hAnsi="Times New Roman" w:cs="Times New Roman"/>
          <w:bCs/>
          <w:i/>
          <w:color w:val="000000" w:themeColor="text1"/>
          <w:sz w:val="28"/>
          <w:szCs w:val="28"/>
          <w:lang w:eastAsia="ru-RU"/>
        </w:rPr>
        <w:t>Святая вода и открытия ученых</w:t>
      </w:r>
    </w:p>
    <w:p w:rsidR="003005D6" w:rsidRPr="009D1AA6" w:rsidRDefault="003005D6" w:rsidP="003005D6">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История хранит великое множество примеров исцеления святой водой. Но как, же происходит воздействие святой воды? Или это вовсе неизвестный человеку феномен? Исследования проводились по благословению церкви почти 10 лет. Огромная серия экспериментов многократно перепроверялась, перед тем как обнародовать результаты. Сами эти результаты поистине феноменальны. Ответ могут дать опыты, проведенные сотрудниками Московского института информационно-волновых технологий. Эти исследования показали, что у разных образцов святой воды одинаковое </w:t>
      </w:r>
      <w:r w:rsidRPr="009D1AA6">
        <w:rPr>
          <w:rFonts w:ascii="Times New Roman" w:eastAsia="Times New Roman" w:hAnsi="Times New Roman" w:cs="Times New Roman"/>
          <w:color w:val="000000" w:themeColor="text1"/>
          <w:sz w:val="28"/>
          <w:szCs w:val="28"/>
          <w:lang w:eastAsia="ru-RU"/>
        </w:rPr>
        <w:lastRenderedPageBreak/>
        <w:t>электромагнитное излучение.   Оно очень сильно отличается от излучения простой воды и даже от так называемой «серебряной воды». Длительное время считали, будто бы святая вода обладает всего лишь одним свойством — обеззараживающим. И объясняли это присутствием в воде серебра. Но это никак не объясняло, почему святая вода совершает чудесные исцеления. Опыты в институте   информационно-волновых технологий дали ответ на многовековую загадку. Оказалось, кривая на экранах приборов, регистрировавших электромагнитное излучение святой воды, полностью совпадает с ломаной линией, которая появляется при диагностике совершенно здорового органа. Тот же результат был получен при исследованиях простой воды, в которую добавили святую. Стало ясно, что святая вода на самом деле - чудо, природа которого совершенно непонятна и которое предстоит еще долго изучать. Она передает человеческому организму здоровое электромагнитное излучение, как бы исправляя больные частоты нездоровых органов и таким образом их излечивает.</w:t>
      </w:r>
    </w:p>
    <w:p w:rsidR="003005D6" w:rsidRPr="009D1AA6" w:rsidRDefault="003005D6" w:rsidP="003005D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  </w:t>
      </w:r>
      <w:r w:rsidRPr="009D1AA6">
        <w:rPr>
          <w:rFonts w:ascii="Times New Roman" w:eastAsia="Times New Roman" w:hAnsi="Times New Roman" w:cs="Times New Roman"/>
          <w:color w:val="000000" w:themeColor="text1"/>
          <w:sz w:val="28"/>
          <w:szCs w:val="28"/>
          <w:lang w:eastAsia="ru-RU"/>
        </w:rPr>
        <w:tab/>
        <w:t xml:space="preserve">Интересно и то, что </w:t>
      </w:r>
      <w:r w:rsidRPr="009D1AA6">
        <w:rPr>
          <w:rFonts w:ascii="Times New Roman" w:eastAsia="Calibri" w:hAnsi="Times New Roman" w:cs="Times New Roman"/>
          <w:color w:val="000000" w:themeColor="text1"/>
          <w:sz w:val="28"/>
          <w:szCs w:val="28"/>
        </w:rPr>
        <w:t>при описании климата учёные используют величину среднегодовой температуры воздуха. Для того, чтобы её получить, необходимо каждые три часа измерять температуру в тени на высоте два метра над землёй. 365 дней помноженных на восемь измерений за сутки и на десятки лет непрерывных наблюдений. Наградой климатологу становится сухая цифра в остатке. Например, на экваторе в столице Габона среднегодовая температура 26,5 градусов по Цельсию, в Каире — 22 градуса, в заполярном Норильске — минус 9,6.</w:t>
      </w:r>
    </w:p>
    <w:p w:rsidR="003005D6" w:rsidRPr="009D1AA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Те же усилия потребовались учёным, чтобы вычислить этот основополагающий показатель для Рязани. Получилось 4,6 градуса. Но природа устроена так мудро, что позволяет получить эту цифру с минимальной ошибкой за одно измерение. Оказывается, достаточно измерить температуру воды в роднике, чтобы узнать среднюю за год температуру в данной местности. Те, кто отважился окунуться в купель </w:t>
      </w:r>
      <w:proofErr w:type="spellStart"/>
      <w:r w:rsidRPr="009D1AA6">
        <w:rPr>
          <w:rFonts w:ascii="Times New Roman" w:eastAsia="Times New Roman" w:hAnsi="Times New Roman" w:cs="Times New Roman"/>
          <w:color w:val="000000" w:themeColor="text1"/>
          <w:sz w:val="28"/>
          <w:szCs w:val="28"/>
          <w:lang w:eastAsia="ru-RU"/>
        </w:rPr>
        <w:t>Параскевы</w:t>
      </w:r>
      <w:proofErr w:type="spellEnd"/>
      <w:r w:rsidRPr="009D1AA6">
        <w:rPr>
          <w:rFonts w:ascii="Times New Roman" w:eastAsia="Times New Roman" w:hAnsi="Times New Roman" w:cs="Times New Roman"/>
          <w:color w:val="000000" w:themeColor="text1"/>
          <w:sz w:val="28"/>
          <w:szCs w:val="28"/>
          <w:lang w:eastAsia="ru-RU"/>
        </w:rPr>
        <w:t xml:space="preserve">, как и полагается с головой, прекрасно знают, какова температура воздуха на Рязанщине, вычисленная как </w:t>
      </w:r>
      <w:r w:rsidRPr="009D1AA6">
        <w:rPr>
          <w:rFonts w:ascii="Times New Roman" w:eastAsia="Times New Roman" w:hAnsi="Times New Roman" w:cs="Times New Roman"/>
          <w:color w:val="000000" w:themeColor="text1"/>
          <w:sz w:val="28"/>
          <w:szCs w:val="28"/>
          <w:lang w:eastAsia="ru-RU"/>
        </w:rPr>
        <w:lastRenderedPageBreak/>
        <w:t>средняя между зноем июля, прохладой сентября, крещенской стужей, февральской оттепелью и майскими заморозками.</w:t>
      </w:r>
    </w:p>
    <w:p w:rsidR="003005D6" w:rsidRPr="009D1AA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9D1AA6">
        <w:rPr>
          <w:rFonts w:ascii="Times New Roman" w:eastAsia="Times New Roman" w:hAnsi="Times New Roman" w:cs="Times New Roman"/>
          <w:color w:val="000000" w:themeColor="text1"/>
          <w:sz w:val="28"/>
          <w:szCs w:val="28"/>
          <w:lang w:eastAsia="ru-RU"/>
        </w:rPr>
        <w:t xml:space="preserve">Родники — стратегически важный источник воды на случай войны или другой неприятности. Грунтовые воды копятся в верхнем слое земли, как результат просачивания дождевой и талой влаги. Движутся под землей они медленно и вырываются на поверхность на дне или на склонах оврагов. Попробуйте припомнить любой известный вам родник, и вдруг окажется, что за водой вам пришлось спускаться в природное углубление, а затем нести тяжкую ношу обратно в горку. Необходимое условие для появления родника — близкое положение слоя водоупорных пород. В рязанском случае — глин. Качество воды при этом зависит от мощности слоя песка над глиной и площади водосбора. Потому у родниковой воды в каждом случае свой вкус. Неизменно только одно свойство — низкая температура. Причиной тождества температуры воды в роднике и средней за год температуры воздуха считают изоляцию грунтовой воды от атмосферы. Перепады температур в течение суток и за год сказываются лишь до глубины в 2-3 метра, а далее наступает слой температурного равновесия. Ему вереница событий от зимы к лету вообще неизвестна. Здесь царит та стабильность, которая летом делают воду студёной и не даёт замёрзнуть зимой. Но при всех сходствах родник роднику рознь. Особенно по составу и качеству воды. Родник питается водой, что просачивается сверху. И если на площади водосбора раскинулась пашня, то в конечном итоге в чистой как слеза воде родника химик отыщет чрезмерную концентрацию невидимых глазу нитратов и пестицидов. Источник </w:t>
      </w:r>
      <w:proofErr w:type="spellStart"/>
      <w:r w:rsidRPr="009D1AA6">
        <w:rPr>
          <w:rFonts w:ascii="Times New Roman" w:eastAsia="Times New Roman" w:hAnsi="Times New Roman" w:cs="Times New Roman"/>
          <w:color w:val="000000" w:themeColor="text1"/>
          <w:sz w:val="28"/>
          <w:szCs w:val="28"/>
          <w:lang w:eastAsia="ru-RU"/>
        </w:rPr>
        <w:t>Параскевы</w:t>
      </w:r>
      <w:proofErr w:type="spellEnd"/>
      <w:r w:rsidR="006D2C1E">
        <w:rPr>
          <w:rFonts w:ascii="Times New Roman" w:eastAsia="Times New Roman" w:hAnsi="Times New Roman" w:cs="Times New Roman"/>
          <w:color w:val="000000" w:themeColor="text1"/>
          <w:sz w:val="28"/>
          <w:szCs w:val="28"/>
          <w:lang w:eastAsia="ru-RU"/>
        </w:rPr>
        <w:t xml:space="preserve"> - Пятницы</w:t>
      </w:r>
      <w:r w:rsidRPr="009D1AA6">
        <w:rPr>
          <w:rFonts w:ascii="Times New Roman" w:eastAsia="Times New Roman" w:hAnsi="Times New Roman" w:cs="Times New Roman"/>
          <w:color w:val="000000" w:themeColor="text1"/>
          <w:sz w:val="28"/>
          <w:szCs w:val="28"/>
          <w:lang w:eastAsia="ru-RU"/>
        </w:rPr>
        <w:t xml:space="preserve"> у села </w:t>
      </w:r>
      <w:proofErr w:type="spellStart"/>
      <w:r w:rsidRPr="009D1AA6">
        <w:rPr>
          <w:rFonts w:ascii="Times New Roman" w:eastAsia="Times New Roman" w:hAnsi="Times New Roman" w:cs="Times New Roman"/>
          <w:color w:val="000000" w:themeColor="text1"/>
          <w:sz w:val="28"/>
          <w:szCs w:val="28"/>
          <w:lang w:eastAsia="ru-RU"/>
        </w:rPr>
        <w:t>Салаур</w:t>
      </w:r>
      <w:proofErr w:type="spellEnd"/>
      <w:r w:rsidRPr="009D1AA6">
        <w:rPr>
          <w:rFonts w:ascii="Times New Roman" w:eastAsia="Times New Roman" w:hAnsi="Times New Roman" w:cs="Times New Roman"/>
          <w:color w:val="000000" w:themeColor="text1"/>
          <w:sz w:val="28"/>
          <w:szCs w:val="28"/>
          <w:lang w:eastAsia="ru-RU"/>
        </w:rPr>
        <w:t xml:space="preserve"> </w:t>
      </w:r>
      <w:r w:rsidR="006D2C1E">
        <w:rPr>
          <w:rFonts w:ascii="Times New Roman" w:eastAsia="Times New Roman" w:hAnsi="Times New Roman" w:cs="Times New Roman"/>
          <w:color w:val="000000" w:themeColor="text1"/>
          <w:sz w:val="28"/>
          <w:szCs w:val="28"/>
          <w:lang w:eastAsia="ru-RU"/>
        </w:rPr>
        <w:t xml:space="preserve">Рязанской области </w:t>
      </w:r>
      <w:r w:rsidRPr="009D1AA6">
        <w:rPr>
          <w:rFonts w:ascii="Times New Roman" w:eastAsia="Times New Roman" w:hAnsi="Times New Roman" w:cs="Times New Roman"/>
          <w:color w:val="000000" w:themeColor="text1"/>
          <w:sz w:val="28"/>
          <w:szCs w:val="28"/>
          <w:lang w:eastAsia="ru-RU"/>
        </w:rPr>
        <w:t xml:space="preserve">оттого и ценен, что лежит в лесу, вдали и от зоны интенсивного земледелия, и от чернобыльского следа. Но,  ни одно научное обоснование пока не может объяснить чудесных исцелений. Прихожане свято верят в целебные свойства воды из источника </w:t>
      </w:r>
      <w:proofErr w:type="spellStart"/>
      <w:r w:rsidRPr="009D1AA6">
        <w:rPr>
          <w:rFonts w:ascii="Times New Roman" w:eastAsia="Times New Roman" w:hAnsi="Times New Roman" w:cs="Times New Roman"/>
          <w:color w:val="000000" w:themeColor="text1"/>
          <w:sz w:val="28"/>
          <w:szCs w:val="28"/>
          <w:lang w:eastAsia="ru-RU"/>
        </w:rPr>
        <w:t>Параскевы</w:t>
      </w:r>
      <w:proofErr w:type="spellEnd"/>
      <w:r w:rsidRPr="009D1AA6">
        <w:rPr>
          <w:rFonts w:ascii="Times New Roman" w:eastAsia="Times New Roman" w:hAnsi="Times New Roman" w:cs="Times New Roman"/>
          <w:color w:val="000000" w:themeColor="text1"/>
          <w:sz w:val="28"/>
          <w:szCs w:val="28"/>
          <w:lang w:eastAsia="ru-RU"/>
        </w:rPr>
        <w:t xml:space="preserve"> Пятницы. </w:t>
      </w:r>
    </w:p>
    <w:p w:rsidR="003005D6" w:rsidRPr="009D1AA6" w:rsidRDefault="003005D6" w:rsidP="001C7E1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674099" w:rsidRDefault="00674099" w:rsidP="001C7E19">
      <w:pPr>
        <w:shd w:val="clear" w:color="auto" w:fill="FFFFFF"/>
        <w:spacing w:after="0" w:line="360" w:lineRule="auto"/>
        <w:jc w:val="both"/>
        <w:rPr>
          <w:rFonts w:ascii="Times New Roman" w:eastAsia="Times New Roman" w:hAnsi="Times New Roman" w:cs="Times New Roman"/>
          <w:color w:val="404040"/>
          <w:sz w:val="28"/>
          <w:szCs w:val="28"/>
          <w:lang w:eastAsia="ru-RU"/>
        </w:rPr>
      </w:pPr>
    </w:p>
    <w:p w:rsidR="00674099" w:rsidRDefault="00674099" w:rsidP="001C7E19">
      <w:pPr>
        <w:shd w:val="clear" w:color="auto" w:fill="FFFFFF"/>
        <w:spacing w:after="0" w:line="360" w:lineRule="auto"/>
        <w:jc w:val="both"/>
        <w:rPr>
          <w:rFonts w:ascii="Times New Roman" w:eastAsia="Times New Roman" w:hAnsi="Times New Roman" w:cs="Times New Roman"/>
          <w:color w:val="404040"/>
          <w:sz w:val="28"/>
          <w:szCs w:val="28"/>
          <w:lang w:eastAsia="ru-RU"/>
        </w:rPr>
      </w:pPr>
    </w:p>
    <w:p w:rsidR="003005D6" w:rsidRDefault="003005D6" w:rsidP="003005D6">
      <w:pPr>
        <w:pStyle w:val="a3"/>
        <w:numPr>
          <w:ilvl w:val="0"/>
          <w:numId w:val="1"/>
        </w:numPr>
        <w:shd w:val="clear" w:color="auto" w:fill="FFFFFF"/>
        <w:spacing w:after="150" w:line="300" w:lineRule="atLeast"/>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Основная часть</w:t>
      </w:r>
    </w:p>
    <w:p w:rsidR="003005D6" w:rsidRDefault="003005D6" w:rsidP="003005D6">
      <w:pPr>
        <w:shd w:val="clear" w:color="auto" w:fill="FFFFFF"/>
        <w:spacing w:after="0" w:line="240" w:lineRule="auto"/>
        <w:rPr>
          <w:rFonts w:ascii="Times New Roman" w:eastAsia="Times New Roman" w:hAnsi="Times New Roman" w:cs="Times New Roman"/>
          <w:b/>
          <w:bCs/>
          <w:color w:val="000080"/>
          <w:sz w:val="28"/>
          <w:lang w:eastAsia="ru-RU"/>
        </w:rPr>
      </w:pPr>
    </w:p>
    <w:p w:rsidR="003005D6" w:rsidRDefault="003005D6" w:rsidP="003005D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05D6" w:rsidRDefault="003005D6" w:rsidP="003005D6">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Pr>
          <w:rFonts w:ascii="Times New Roman" w:eastAsia="Times New Roman" w:hAnsi="Times New Roman" w:cs="Times New Roman"/>
          <w:color w:val="000000"/>
          <w:sz w:val="28"/>
          <w:szCs w:val="28"/>
          <w:lang w:eastAsia="ru-RU"/>
        </w:rPr>
        <w:t xml:space="preserve">Адрес: Рязанская область, Шиловский район, деревня </w:t>
      </w:r>
      <w:proofErr w:type="spellStart"/>
      <w:r>
        <w:rPr>
          <w:rFonts w:ascii="Times New Roman" w:eastAsia="Times New Roman" w:hAnsi="Times New Roman" w:cs="Times New Roman"/>
          <w:color w:val="000000"/>
          <w:sz w:val="28"/>
          <w:szCs w:val="28"/>
          <w:lang w:eastAsia="ru-RU"/>
        </w:rPr>
        <w:t>Салаур</w:t>
      </w:r>
      <w:proofErr w:type="spellEnd"/>
      <w:r>
        <w:rPr>
          <w:rFonts w:ascii="Times New Roman" w:eastAsia="Times New Roman" w:hAnsi="Times New Roman" w:cs="Times New Roman"/>
          <w:color w:val="000000"/>
          <w:sz w:val="28"/>
          <w:szCs w:val="28"/>
          <w:lang w:eastAsia="ru-RU"/>
        </w:rPr>
        <w:t>.</w:t>
      </w:r>
    </w:p>
    <w:p w:rsidR="003005D6" w:rsidRDefault="003005D6" w:rsidP="003005D6">
      <w:pPr>
        <w:spacing w:after="200" w:line="276" w:lineRule="auto"/>
        <w:jc w:val="center"/>
        <w:rPr>
          <w:rFonts w:ascii="Calibri" w:eastAsia="Calibri" w:hAnsi="Calibri" w:cs="Times New Roman"/>
        </w:rPr>
      </w:pPr>
    </w:p>
    <w:p w:rsidR="003005D6" w:rsidRDefault="003005D6" w:rsidP="003005D6">
      <w:pPr>
        <w:shd w:val="clear" w:color="auto" w:fill="FFFFFF"/>
        <w:spacing w:after="0" w:line="360" w:lineRule="auto"/>
        <w:ind w:left="-1134"/>
        <w:jc w:val="both"/>
        <w:rPr>
          <w:rFonts w:ascii="Times New Roman" w:eastAsia="Times New Roman" w:hAnsi="Times New Roman" w:cs="Times New Roman"/>
          <w:color w:val="404040"/>
          <w:sz w:val="28"/>
          <w:szCs w:val="28"/>
          <w:lang w:eastAsia="ru-RU"/>
        </w:rPr>
      </w:pPr>
      <w:r>
        <w:rPr>
          <w:rFonts w:ascii="Calibri" w:eastAsia="Calibri" w:hAnsi="Calibri" w:cs="Times New Roman"/>
          <w:noProof/>
          <w:lang w:eastAsia="ru-RU"/>
        </w:rPr>
        <w:drawing>
          <wp:inline distT="0" distB="0" distL="0" distR="0">
            <wp:extent cx="7581900" cy="5105400"/>
            <wp:effectExtent l="19050" t="0" r="0" b="0"/>
            <wp:docPr id="1" name="Рисунок 1" descr="http://rozamira.ucoz.ru/_pu/23/12618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zamira.ucoz.ru/_pu/23/12618473.jpg"/>
                    <pic:cNvPicPr>
                      <a:picLocks noChangeAspect="1" noChangeArrowheads="1"/>
                    </pic:cNvPicPr>
                  </pic:nvPicPr>
                  <pic:blipFill>
                    <a:blip r:embed="rId7" cstate="print"/>
                    <a:srcRect/>
                    <a:stretch>
                      <a:fillRect/>
                    </a:stretch>
                  </pic:blipFill>
                  <pic:spPr bwMode="auto">
                    <a:xfrm>
                      <a:off x="0" y="0"/>
                      <a:ext cx="7581900" cy="5105400"/>
                    </a:xfrm>
                    <a:prstGeom prst="rect">
                      <a:avLst/>
                    </a:prstGeom>
                    <a:noFill/>
                    <a:ln w="9525">
                      <a:noFill/>
                      <a:miter lim="800000"/>
                      <a:headEnd/>
                      <a:tailEnd/>
                    </a:ln>
                  </pic:spPr>
                </pic:pic>
              </a:graphicData>
            </a:graphic>
          </wp:inline>
        </w:drawing>
      </w:r>
    </w:p>
    <w:p w:rsidR="003005D6" w:rsidRDefault="003005D6" w:rsidP="003005D6">
      <w:pPr>
        <w:shd w:val="clear" w:color="auto" w:fill="FFFFFF"/>
        <w:spacing w:after="0" w:line="360" w:lineRule="auto"/>
        <w:ind w:left="-1134"/>
        <w:jc w:val="both"/>
        <w:rPr>
          <w:rFonts w:ascii="Times New Roman" w:eastAsia="Times New Roman" w:hAnsi="Times New Roman" w:cs="Times New Roman"/>
          <w:color w:val="404040"/>
          <w:sz w:val="28"/>
          <w:szCs w:val="28"/>
          <w:lang w:eastAsia="ru-RU"/>
        </w:rPr>
      </w:pPr>
    </w:p>
    <w:p w:rsidR="003005D6" w:rsidRDefault="003005D6" w:rsidP="003005D6">
      <w:pPr>
        <w:shd w:val="clear" w:color="auto" w:fill="FFFFFF"/>
        <w:spacing w:after="0" w:line="360" w:lineRule="auto"/>
        <w:ind w:left="-1134"/>
        <w:jc w:val="both"/>
        <w:rPr>
          <w:rFonts w:ascii="Times New Roman" w:eastAsia="Times New Roman" w:hAnsi="Times New Roman" w:cs="Times New Roman"/>
          <w:color w:val="404040"/>
          <w:sz w:val="28"/>
          <w:szCs w:val="28"/>
          <w:lang w:eastAsia="ru-RU"/>
        </w:rPr>
      </w:pPr>
    </w:p>
    <w:p w:rsidR="003005D6" w:rsidRPr="009D1AA6" w:rsidRDefault="003005D6" w:rsidP="003005D6">
      <w:pPr>
        <w:pStyle w:val="a3"/>
        <w:numPr>
          <w:ilvl w:val="1"/>
          <w:numId w:val="1"/>
        </w:numPr>
        <w:shd w:val="clear" w:color="auto" w:fill="FFFFFF"/>
        <w:spacing w:after="0" w:line="276" w:lineRule="auto"/>
        <w:jc w:val="center"/>
        <w:rPr>
          <w:rFonts w:ascii="Times New Roman" w:eastAsia="Times New Roman" w:hAnsi="Times New Roman" w:cs="Times New Roman"/>
          <w:i/>
          <w:color w:val="000000" w:themeColor="text1"/>
          <w:sz w:val="28"/>
          <w:szCs w:val="28"/>
          <w:lang w:eastAsia="ru-RU"/>
        </w:rPr>
      </w:pPr>
      <w:r w:rsidRPr="009D1AA6">
        <w:rPr>
          <w:rFonts w:ascii="Times New Roman" w:eastAsia="Times New Roman" w:hAnsi="Times New Roman" w:cs="Times New Roman"/>
          <w:i/>
          <w:color w:val="000000" w:themeColor="text1"/>
          <w:sz w:val="28"/>
          <w:szCs w:val="28"/>
          <w:lang w:eastAsia="ru-RU"/>
        </w:rPr>
        <w:t xml:space="preserve">Святой источник явления иконы Святой Великомученицы </w:t>
      </w:r>
      <w:proofErr w:type="spellStart"/>
      <w:r w:rsidRPr="009D1AA6">
        <w:rPr>
          <w:rFonts w:ascii="Times New Roman" w:eastAsia="Times New Roman" w:hAnsi="Times New Roman" w:cs="Times New Roman"/>
          <w:i/>
          <w:color w:val="000000" w:themeColor="text1"/>
          <w:sz w:val="28"/>
          <w:szCs w:val="28"/>
          <w:lang w:eastAsia="ru-RU"/>
        </w:rPr>
        <w:t>Параскевы</w:t>
      </w:r>
      <w:proofErr w:type="spellEnd"/>
      <w:r w:rsidRPr="009D1AA6">
        <w:rPr>
          <w:rFonts w:ascii="Times New Roman" w:eastAsia="Times New Roman" w:hAnsi="Times New Roman" w:cs="Times New Roman"/>
          <w:i/>
          <w:color w:val="000000" w:themeColor="text1"/>
          <w:sz w:val="28"/>
          <w:szCs w:val="28"/>
          <w:lang w:eastAsia="ru-RU"/>
        </w:rPr>
        <w:t xml:space="preserve"> Пятницы </w:t>
      </w:r>
    </w:p>
    <w:p w:rsidR="003005D6" w:rsidRDefault="003005D6" w:rsidP="003005D6">
      <w:pPr>
        <w:pStyle w:val="a3"/>
        <w:shd w:val="clear" w:color="auto" w:fill="FFFFFF"/>
        <w:spacing w:after="0" w:line="276" w:lineRule="auto"/>
        <w:ind w:left="1080" w:firstLine="0"/>
        <w:rPr>
          <w:rFonts w:ascii="Times New Roman" w:eastAsia="Times New Roman" w:hAnsi="Times New Roman" w:cs="Times New Roman"/>
          <w:i/>
          <w:color w:val="000000"/>
          <w:sz w:val="28"/>
          <w:szCs w:val="28"/>
          <w:lang w:eastAsia="ru-RU"/>
        </w:rPr>
      </w:pPr>
    </w:p>
    <w:p w:rsidR="003005D6" w:rsidRPr="001C7E19" w:rsidRDefault="003005D6" w:rsidP="003005D6">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1C7E19">
        <w:rPr>
          <w:rFonts w:ascii="Times New Roman" w:eastAsia="Calibri" w:hAnsi="Times New Roman" w:cs="Times New Roman"/>
          <w:color w:val="000000" w:themeColor="text1"/>
          <w:sz w:val="28"/>
          <w:szCs w:val="28"/>
          <w:shd w:val="clear" w:color="auto" w:fill="FFFFFF"/>
        </w:rPr>
        <w:t xml:space="preserve">Это место овеяно старинными легендами, которые, дивным образом переплетаясь, то дополняют, то противоречат друг другу. Клубок народных </w:t>
      </w:r>
      <w:r w:rsidRPr="001C7E19">
        <w:rPr>
          <w:rFonts w:ascii="Times New Roman" w:eastAsia="Calibri" w:hAnsi="Times New Roman" w:cs="Times New Roman"/>
          <w:color w:val="000000" w:themeColor="text1"/>
          <w:sz w:val="28"/>
          <w:szCs w:val="28"/>
          <w:shd w:val="clear" w:color="auto" w:fill="FFFFFF"/>
        </w:rPr>
        <w:lastRenderedPageBreak/>
        <w:t xml:space="preserve">сказаний вряд ли по силам кому-то распутать, да, наверное, не нужно пытаться этого делать. </w:t>
      </w:r>
    </w:p>
    <w:p w:rsidR="003005D6" w:rsidRPr="001C7E19" w:rsidRDefault="003005D6" w:rsidP="003005D6">
      <w:pPr>
        <w:shd w:val="clear" w:color="auto" w:fill="FFFFFF"/>
        <w:spacing w:after="0" w:line="360" w:lineRule="auto"/>
        <w:ind w:firstLine="360"/>
        <w:jc w:val="both"/>
        <w:rPr>
          <w:rFonts w:ascii="Times New Roman" w:eastAsia="Calibri" w:hAnsi="Times New Roman" w:cs="Times New Roman"/>
          <w:color w:val="000000" w:themeColor="text1"/>
          <w:sz w:val="28"/>
          <w:szCs w:val="28"/>
          <w:shd w:val="clear" w:color="auto" w:fill="FFFFFF"/>
        </w:rPr>
      </w:pPr>
      <w:r w:rsidRPr="001C7E19">
        <w:rPr>
          <w:rFonts w:ascii="Times New Roman" w:eastAsia="Calibri" w:hAnsi="Times New Roman" w:cs="Times New Roman"/>
          <w:color w:val="000000" w:themeColor="text1"/>
          <w:sz w:val="28"/>
          <w:szCs w:val="28"/>
          <w:shd w:val="clear" w:color="auto" w:fill="FFFFFF"/>
        </w:rPr>
        <w:t xml:space="preserve">Родник, освященный в честь явленной иконы великомученицы </w:t>
      </w:r>
      <w:proofErr w:type="spellStart"/>
      <w:r w:rsidRPr="001C7E19">
        <w:rPr>
          <w:rFonts w:ascii="Times New Roman" w:eastAsia="Calibri" w:hAnsi="Times New Roman" w:cs="Times New Roman"/>
          <w:color w:val="000000" w:themeColor="text1"/>
          <w:sz w:val="28"/>
          <w:szCs w:val="28"/>
          <w:shd w:val="clear" w:color="auto" w:fill="FFFFFF"/>
        </w:rPr>
        <w:t>Параскевы</w:t>
      </w:r>
      <w:proofErr w:type="spellEnd"/>
      <w:r w:rsidRPr="001C7E19">
        <w:rPr>
          <w:rFonts w:ascii="Times New Roman" w:eastAsia="Calibri" w:hAnsi="Times New Roman" w:cs="Times New Roman"/>
          <w:color w:val="000000" w:themeColor="text1"/>
          <w:sz w:val="28"/>
          <w:szCs w:val="28"/>
          <w:shd w:val="clear" w:color="auto" w:fill="FFFFFF"/>
        </w:rPr>
        <w:t xml:space="preserve"> </w:t>
      </w:r>
      <w:r w:rsidR="006D2C1E">
        <w:rPr>
          <w:rFonts w:ascii="Times New Roman" w:eastAsia="Calibri" w:hAnsi="Times New Roman" w:cs="Times New Roman"/>
          <w:color w:val="000000" w:themeColor="text1"/>
          <w:sz w:val="28"/>
          <w:szCs w:val="28"/>
          <w:shd w:val="clear" w:color="auto" w:fill="FFFFFF"/>
        </w:rPr>
        <w:t>-</w:t>
      </w:r>
      <w:r w:rsidRPr="001C7E19">
        <w:rPr>
          <w:rFonts w:ascii="Times New Roman" w:eastAsia="Calibri" w:hAnsi="Times New Roman" w:cs="Times New Roman"/>
          <w:color w:val="000000" w:themeColor="text1"/>
          <w:sz w:val="28"/>
          <w:szCs w:val="28"/>
          <w:shd w:val="clear" w:color="auto" w:fill="FFFFFF"/>
        </w:rPr>
        <w:t xml:space="preserve">Пятницы, расположен на берегу реки </w:t>
      </w:r>
      <w:proofErr w:type="spellStart"/>
      <w:r w:rsidRPr="001C7E19">
        <w:rPr>
          <w:rFonts w:ascii="Times New Roman" w:eastAsia="Calibri" w:hAnsi="Times New Roman" w:cs="Times New Roman"/>
          <w:color w:val="000000" w:themeColor="text1"/>
          <w:sz w:val="28"/>
          <w:szCs w:val="28"/>
          <w:shd w:val="clear" w:color="auto" w:fill="FFFFFF"/>
        </w:rPr>
        <w:t>Увядь</w:t>
      </w:r>
      <w:proofErr w:type="spellEnd"/>
      <w:r w:rsidRPr="001C7E19">
        <w:rPr>
          <w:rFonts w:ascii="Times New Roman" w:eastAsia="Calibri" w:hAnsi="Times New Roman" w:cs="Times New Roman"/>
          <w:color w:val="000000" w:themeColor="text1"/>
          <w:sz w:val="28"/>
          <w:szCs w:val="28"/>
          <w:shd w:val="clear" w:color="auto" w:fill="FFFFFF"/>
        </w:rPr>
        <w:t xml:space="preserve">, в 900 м северо-восточнее села </w:t>
      </w:r>
      <w:proofErr w:type="spellStart"/>
      <w:r w:rsidRPr="001C7E19">
        <w:rPr>
          <w:rFonts w:ascii="Times New Roman" w:eastAsia="Calibri" w:hAnsi="Times New Roman" w:cs="Times New Roman"/>
          <w:color w:val="000000" w:themeColor="text1"/>
          <w:sz w:val="28"/>
          <w:szCs w:val="28"/>
          <w:shd w:val="clear" w:color="auto" w:fill="FFFFFF"/>
        </w:rPr>
        <w:t>Салаур</w:t>
      </w:r>
      <w:proofErr w:type="spellEnd"/>
      <w:r w:rsidRPr="001C7E19">
        <w:rPr>
          <w:rFonts w:ascii="Times New Roman" w:eastAsia="Calibri" w:hAnsi="Times New Roman" w:cs="Times New Roman"/>
          <w:color w:val="000000" w:themeColor="text1"/>
          <w:sz w:val="28"/>
          <w:szCs w:val="28"/>
          <w:shd w:val="clear" w:color="auto" w:fill="FFFFFF"/>
        </w:rPr>
        <w:t xml:space="preserve"> Шиловского района Рязанской области.</w:t>
      </w:r>
      <w:r w:rsidRPr="001C7E19">
        <w:rPr>
          <w:rFonts w:ascii="Times New Roman" w:eastAsia="Calibri" w:hAnsi="Times New Roman" w:cs="Times New Roman"/>
          <w:color w:val="000000" w:themeColor="text1"/>
          <w:sz w:val="28"/>
          <w:szCs w:val="28"/>
        </w:rPr>
        <w:br/>
      </w:r>
      <w:r w:rsidRPr="001C7E19">
        <w:rPr>
          <w:rFonts w:ascii="Times New Roman" w:eastAsia="Calibri" w:hAnsi="Times New Roman" w:cs="Times New Roman"/>
          <w:color w:val="000000" w:themeColor="text1"/>
          <w:sz w:val="28"/>
          <w:szCs w:val="28"/>
          <w:shd w:val="clear" w:color="auto" w:fill="FFFFFF"/>
        </w:rPr>
        <w:t xml:space="preserve"> </w:t>
      </w:r>
      <w:r w:rsidRPr="001C7E19">
        <w:rPr>
          <w:rFonts w:ascii="Times New Roman" w:eastAsia="Calibri" w:hAnsi="Times New Roman" w:cs="Times New Roman"/>
          <w:color w:val="000000" w:themeColor="text1"/>
          <w:sz w:val="28"/>
          <w:szCs w:val="28"/>
          <w:shd w:val="clear" w:color="auto" w:fill="FFFFFF"/>
        </w:rPr>
        <w:tab/>
        <w:t xml:space="preserve"> </w:t>
      </w:r>
      <w:r w:rsidRPr="001C7E19">
        <w:rPr>
          <w:rFonts w:ascii="Times New Roman" w:eastAsia="Calibri" w:hAnsi="Times New Roman" w:cs="Times New Roman"/>
          <w:color w:val="000000" w:themeColor="text1"/>
          <w:sz w:val="28"/>
          <w:szCs w:val="28"/>
        </w:rPr>
        <w:t xml:space="preserve">О том, как источник на берегу речки </w:t>
      </w:r>
      <w:proofErr w:type="spellStart"/>
      <w:r w:rsidRPr="001C7E19">
        <w:rPr>
          <w:rFonts w:ascii="Times New Roman" w:eastAsia="Calibri" w:hAnsi="Times New Roman" w:cs="Times New Roman"/>
          <w:color w:val="000000" w:themeColor="text1"/>
          <w:sz w:val="28"/>
          <w:szCs w:val="28"/>
        </w:rPr>
        <w:t>Увязь</w:t>
      </w:r>
      <w:proofErr w:type="spellEnd"/>
      <w:r w:rsidRPr="001C7E19">
        <w:rPr>
          <w:rFonts w:ascii="Times New Roman" w:eastAsia="Calibri" w:hAnsi="Times New Roman" w:cs="Times New Roman"/>
          <w:color w:val="000000" w:themeColor="text1"/>
          <w:sz w:val="28"/>
          <w:szCs w:val="28"/>
        </w:rPr>
        <w:t xml:space="preserve"> стал не иначе, как святым, есть легенда, которая гласит, что несколько веков назад по лесу местный пастух пас в окрестностях села </w:t>
      </w:r>
      <w:proofErr w:type="spellStart"/>
      <w:r w:rsidRPr="001C7E19">
        <w:rPr>
          <w:rFonts w:ascii="Times New Roman" w:eastAsia="Calibri" w:hAnsi="Times New Roman" w:cs="Times New Roman"/>
          <w:color w:val="000000" w:themeColor="text1"/>
          <w:sz w:val="28"/>
          <w:szCs w:val="28"/>
        </w:rPr>
        <w:t>Салаур</w:t>
      </w:r>
      <w:proofErr w:type="spellEnd"/>
      <w:r w:rsidRPr="001C7E19">
        <w:rPr>
          <w:rFonts w:ascii="Times New Roman" w:eastAsia="Calibri" w:hAnsi="Times New Roman" w:cs="Times New Roman"/>
          <w:color w:val="000000" w:themeColor="text1"/>
          <w:sz w:val="28"/>
          <w:szCs w:val="28"/>
        </w:rPr>
        <w:t xml:space="preserve"> отару овец.  И увидел среди бела дня увидел необыкновенный свет, исходивший прямо из земли. Подойдя ближе, он разглядел икону с образом святой </w:t>
      </w:r>
      <w:proofErr w:type="spellStart"/>
      <w:r w:rsidRPr="001C7E19">
        <w:rPr>
          <w:rFonts w:ascii="Times New Roman" w:eastAsia="Calibri" w:hAnsi="Times New Roman" w:cs="Times New Roman"/>
          <w:color w:val="000000" w:themeColor="text1"/>
          <w:sz w:val="28"/>
          <w:szCs w:val="28"/>
        </w:rPr>
        <w:t>Параскевы</w:t>
      </w:r>
      <w:proofErr w:type="spellEnd"/>
      <w:r w:rsidRPr="001C7E19">
        <w:rPr>
          <w:rFonts w:ascii="Times New Roman" w:eastAsia="Calibri" w:hAnsi="Times New Roman" w:cs="Times New Roman"/>
          <w:color w:val="000000" w:themeColor="text1"/>
          <w:sz w:val="28"/>
          <w:szCs w:val="28"/>
        </w:rPr>
        <w:t xml:space="preserve">.  Пастух поспешил в церковь, чтобы возвестить священника о радостном событии. Благая весть моментально разнеслась по домам прихожан, и многие из них  вместе с настоятелем храма отправились на лесную поляну, чтобы увидеть чудо собственными глазами. Возрадовавшись чуду, забрали сельчане образ  в храм.  А  утром,  когда двери храма распахнулись,  иконы в храме не  было. Обнаружили лик в лесу, на месте вчерашнего явления. Когда икона </w:t>
      </w:r>
      <w:proofErr w:type="spellStart"/>
      <w:r w:rsidRPr="001C7E19">
        <w:rPr>
          <w:rFonts w:ascii="Times New Roman" w:eastAsia="Calibri" w:hAnsi="Times New Roman" w:cs="Times New Roman"/>
          <w:color w:val="000000" w:themeColor="text1"/>
          <w:sz w:val="28"/>
          <w:szCs w:val="28"/>
        </w:rPr>
        <w:t>Параскевы</w:t>
      </w:r>
      <w:proofErr w:type="spellEnd"/>
      <w:r w:rsidRPr="001C7E19">
        <w:rPr>
          <w:rFonts w:ascii="Times New Roman" w:eastAsia="Calibri" w:hAnsi="Times New Roman" w:cs="Times New Roman"/>
          <w:color w:val="000000" w:themeColor="text1"/>
          <w:sz w:val="28"/>
          <w:szCs w:val="28"/>
        </w:rPr>
        <w:t xml:space="preserve">  была в третий раз обретена на месте своего чудесного явления, из земли забил источник. Узрев в происшедшем промысел божий, крестьяне поставили здесь часовню, где и установили образ </w:t>
      </w:r>
      <w:proofErr w:type="spellStart"/>
      <w:r w:rsidRPr="001C7E19">
        <w:rPr>
          <w:rFonts w:ascii="Times New Roman" w:eastAsia="Calibri" w:hAnsi="Times New Roman" w:cs="Times New Roman"/>
          <w:color w:val="000000" w:themeColor="text1"/>
          <w:sz w:val="28"/>
          <w:szCs w:val="28"/>
        </w:rPr>
        <w:t>Параскевы</w:t>
      </w:r>
      <w:proofErr w:type="spellEnd"/>
      <w:r w:rsidRPr="001C7E19">
        <w:rPr>
          <w:rFonts w:ascii="Times New Roman" w:eastAsia="Calibri" w:hAnsi="Times New Roman" w:cs="Times New Roman"/>
          <w:color w:val="000000" w:themeColor="text1"/>
          <w:sz w:val="28"/>
          <w:szCs w:val="28"/>
        </w:rPr>
        <w:t>. А молва о его чудодейственной силе разлетелась на многие километры  -  оказалось, вода в источнике - целебная.</w:t>
      </w:r>
    </w:p>
    <w:p w:rsidR="003005D6" w:rsidRPr="001C7E19" w:rsidRDefault="003005D6" w:rsidP="003005D6">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1C7E19">
        <w:rPr>
          <w:rFonts w:ascii="Times New Roman" w:eastAsia="Times New Roman" w:hAnsi="Times New Roman" w:cs="Times New Roman"/>
          <w:color w:val="000000" w:themeColor="text1"/>
          <w:sz w:val="28"/>
          <w:szCs w:val="28"/>
          <w:lang w:eastAsia="ru-RU"/>
        </w:rPr>
        <w:t>Впрочем, сей факт в положительном смысле не повлиял в будущем на решение советской власти: часовню сожгли, икона же была утрачена. Остался лишь родник, у которого шестью стволами разрослась сосна.</w:t>
      </w:r>
    </w:p>
    <w:p w:rsidR="003005D6" w:rsidRDefault="003005D6" w:rsidP="003005D6">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на святом источнике вновь выстроена часовня с купелью, написана и освещена храмовая икона Святой Великомученицы </w:t>
      </w:r>
      <w:proofErr w:type="spellStart"/>
      <w:r>
        <w:rPr>
          <w:rFonts w:ascii="Times New Roman" w:eastAsia="Times New Roman" w:hAnsi="Times New Roman" w:cs="Times New Roman"/>
          <w:color w:val="000000"/>
          <w:sz w:val="28"/>
          <w:szCs w:val="28"/>
          <w:lang w:eastAsia="ru-RU"/>
        </w:rPr>
        <w:t>Параскевы</w:t>
      </w:r>
      <w:proofErr w:type="spellEnd"/>
      <w:r>
        <w:rPr>
          <w:rFonts w:ascii="Times New Roman" w:eastAsia="Times New Roman" w:hAnsi="Times New Roman" w:cs="Times New Roman"/>
          <w:color w:val="000000"/>
          <w:sz w:val="28"/>
          <w:szCs w:val="28"/>
          <w:lang w:eastAsia="ru-RU"/>
        </w:rPr>
        <w:t xml:space="preserve"> Пятницы с частицей ее мощей. В часовне-купели регулярно проводятся богослужения, верующие в любое время могут придти, поставить свечи и погрузиться в купель со святой родниковой водой.</w:t>
      </w:r>
    </w:p>
    <w:p w:rsidR="003005D6" w:rsidRDefault="003005D6" w:rsidP="003005D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005D6" w:rsidRDefault="003005D6" w:rsidP="003005D6">
      <w:pPr>
        <w:shd w:val="clear" w:color="auto" w:fill="FFFFFF"/>
        <w:spacing w:after="0" w:line="360" w:lineRule="auto"/>
        <w:ind w:firstLine="360"/>
        <w:jc w:val="both"/>
        <w:rPr>
          <w:rFonts w:ascii="Times New Roman" w:eastAsia="Calibri" w:hAnsi="Times New Roman" w:cs="Times New Roman"/>
          <w:color w:val="2C2C2C"/>
          <w:sz w:val="28"/>
          <w:szCs w:val="28"/>
          <w:shd w:val="clear" w:color="auto" w:fill="FFFFFF"/>
        </w:rPr>
      </w:pPr>
      <w:r>
        <w:rPr>
          <w:rFonts w:ascii="Calibri" w:eastAsia="Calibri" w:hAnsi="Calibri" w:cs="Times New Roman"/>
          <w:noProof/>
          <w:color w:val="404040"/>
          <w:sz w:val="28"/>
          <w:szCs w:val="28"/>
          <w:lang w:eastAsia="ru-RU"/>
        </w:rPr>
        <w:lastRenderedPageBreak/>
        <w:drawing>
          <wp:inline distT="0" distB="0" distL="0" distR="0">
            <wp:extent cx="5676900" cy="3086100"/>
            <wp:effectExtent l="19050" t="0" r="0" b="0"/>
            <wp:docPr id="2" name="Рисунок 4" descr="Салаур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алаур - 9"/>
                    <pic:cNvPicPr>
                      <a:picLocks noChangeAspect="1" noChangeArrowheads="1"/>
                    </pic:cNvPicPr>
                  </pic:nvPicPr>
                  <pic:blipFill>
                    <a:blip r:embed="rId8" cstate="print"/>
                    <a:srcRect/>
                    <a:stretch>
                      <a:fillRect/>
                    </a:stretch>
                  </pic:blipFill>
                  <pic:spPr bwMode="auto">
                    <a:xfrm>
                      <a:off x="0" y="0"/>
                      <a:ext cx="5676900" cy="3086100"/>
                    </a:xfrm>
                    <a:prstGeom prst="rect">
                      <a:avLst/>
                    </a:prstGeom>
                    <a:noFill/>
                    <a:ln w="9525">
                      <a:noFill/>
                      <a:miter lim="800000"/>
                      <a:headEnd/>
                      <a:tailEnd/>
                    </a:ln>
                  </pic:spPr>
                </pic:pic>
              </a:graphicData>
            </a:graphic>
          </wp:inline>
        </w:drawing>
      </w:r>
    </w:p>
    <w:p w:rsidR="003005D6" w:rsidRDefault="003005D6" w:rsidP="003005D6">
      <w:pPr>
        <w:shd w:val="clear" w:color="auto" w:fill="FFFFFF"/>
        <w:spacing w:after="0" w:line="360" w:lineRule="auto"/>
        <w:ind w:firstLine="360"/>
        <w:jc w:val="both"/>
        <w:rPr>
          <w:rFonts w:ascii="Times New Roman" w:eastAsia="Calibri" w:hAnsi="Times New Roman" w:cs="Times New Roman"/>
          <w:color w:val="2C2C2C"/>
          <w:sz w:val="28"/>
          <w:szCs w:val="28"/>
          <w:shd w:val="clear" w:color="auto" w:fill="FFFFFF"/>
        </w:rPr>
      </w:pPr>
    </w:p>
    <w:p w:rsidR="003005D6" w:rsidRDefault="003005D6" w:rsidP="003005D6">
      <w:pPr>
        <w:pStyle w:val="a3"/>
        <w:numPr>
          <w:ilvl w:val="1"/>
          <w:numId w:val="1"/>
        </w:numPr>
        <w:shd w:val="clear" w:color="auto" w:fill="FFFFFF"/>
        <w:spacing w:after="0" w:line="360" w:lineRule="auto"/>
        <w:jc w:val="center"/>
        <w:rPr>
          <w:rFonts w:ascii="Times New Roman" w:eastAsia="Calibri" w:hAnsi="Times New Roman" w:cs="Times New Roman"/>
          <w:i/>
          <w:color w:val="2C2C2C"/>
          <w:sz w:val="28"/>
          <w:szCs w:val="28"/>
          <w:shd w:val="clear" w:color="auto" w:fill="FFFFFF"/>
        </w:rPr>
      </w:pPr>
      <w:r>
        <w:rPr>
          <w:rFonts w:ascii="Times New Roman" w:eastAsia="Calibri" w:hAnsi="Times New Roman" w:cs="Times New Roman"/>
          <w:i/>
          <w:color w:val="2C2C2C"/>
          <w:sz w:val="28"/>
          <w:szCs w:val="28"/>
          <w:shd w:val="clear" w:color="auto" w:fill="FFFFFF"/>
        </w:rPr>
        <w:t>Житие</w:t>
      </w:r>
    </w:p>
    <w:p w:rsidR="003005D6" w:rsidRDefault="003005D6" w:rsidP="003005D6">
      <w:pPr>
        <w:spacing w:after="0" w:line="276" w:lineRule="auto"/>
        <w:rPr>
          <w:rFonts w:ascii="Times New Roman" w:eastAsia="Calibri" w:hAnsi="Times New Roman" w:cs="Times New Roman"/>
          <w:i/>
          <w:color w:val="000000"/>
          <w:sz w:val="28"/>
          <w:szCs w:val="28"/>
          <w:shd w:val="clear" w:color="auto" w:fill="FFFFFF"/>
        </w:rPr>
      </w:pPr>
    </w:p>
    <w:p w:rsidR="003005D6" w:rsidRDefault="003005D6" w:rsidP="003005D6">
      <w:pPr>
        <w:shd w:val="clear" w:color="auto" w:fill="FFFFFF"/>
        <w:spacing w:after="0" w:line="360" w:lineRule="auto"/>
        <w:ind w:firstLine="360"/>
        <w:jc w:val="center"/>
        <w:rPr>
          <w:rFonts w:ascii="Times New Roman" w:eastAsia="Calibri" w:hAnsi="Times New Roman" w:cs="Times New Roman"/>
          <w:color w:val="2C2C2C"/>
          <w:sz w:val="28"/>
          <w:szCs w:val="28"/>
          <w:shd w:val="clear" w:color="auto" w:fill="FFFFFF"/>
        </w:rPr>
      </w:pPr>
      <w:r>
        <w:rPr>
          <w:rFonts w:ascii="Calibri" w:eastAsia="Calibri" w:hAnsi="Calibri" w:cs="Times New Roman"/>
          <w:noProof/>
          <w:lang w:eastAsia="ru-RU"/>
        </w:rPr>
        <w:drawing>
          <wp:inline distT="0" distB="0" distL="0" distR="0">
            <wp:extent cx="4438650" cy="4819650"/>
            <wp:effectExtent l="19050" t="0" r="0" b="0"/>
            <wp:docPr id="3" name="Рисунок 3" descr="Параскева Пятница о чем моля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араскева Пятница о чем молятся"/>
                    <pic:cNvPicPr>
                      <a:picLocks noChangeAspect="1" noChangeArrowheads="1"/>
                    </pic:cNvPicPr>
                  </pic:nvPicPr>
                  <pic:blipFill>
                    <a:blip r:embed="rId9" cstate="print"/>
                    <a:srcRect/>
                    <a:stretch>
                      <a:fillRect/>
                    </a:stretch>
                  </pic:blipFill>
                  <pic:spPr bwMode="auto">
                    <a:xfrm>
                      <a:off x="0" y="0"/>
                      <a:ext cx="4438650" cy="4819650"/>
                    </a:xfrm>
                    <a:prstGeom prst="rect">
                      <a:avLst/>
                    </a:prstGeom>
                    <a:noFill/>
                    <a:ln w="9525">
                      <a:noFill/>
                      <a:miter lim="800000"/>
                      <a:headEnd/>
                      <a:tailEnd/>
                    </a:ln>
                  </pic:spPr>
                </pic:pic>
              </a:graphicData>
            </a:graphic>
          </wp:inline>
        </w:drawing>
      </w:r>
    </w:p>
    <w:p w:rsidR="003005D6" w:rsidRDefault="003005D6" w:rsidP="003005D6">
      <w:pPr>
        <w:shd w:val="clear" w:color="auto" w:fill="FFFFFF"/>
        <w:spacing w:after="0" w:line="360" w:lineRule="auto"/>
        <w:ind w:firstLine="360"/>
        <w:jc w:val="both"/>
        <w:rPr>
          <w:rFonts w:ascii="Times New Roman" w:eastAsia="Calibri" w:hAnsi="Times New Roman" w:cs="Times New Roman"/>
          <w:color w:val="2C2C2C"/>
          <w:sz w:val="28"/>
          <w:szCs w:val="28"/>
          <w:shd w:val="clear" w:color="auto" w:fill="FFFFFF"/>
        </w:rPr>
      </w:pPr>
    </w:p>
    <w:p w:rsidR="003005D6" w:rsidRDefault="003005D6" w:rsidP="003005D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shd w:val="clear" w:color="auto" w:fill="FFFFFF"/>
        </w:rPr>
        <w:lastRenderedPageBreak/>
        <w:t xml:space="preserve">Велика заслуга святых перед Господом. Многие из них уже с ранних лет стремились к совершенству царствия небесного. Таковой была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  Пятница.</w:t>
      </w: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w:t>
      </w:r>
    </w:p>
    <w:p w:rsidR="003005D6" w:rsidRDefault="003005D6" w:rsidP="003005D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shd w:val="clear" w:color="auto" w:fill="FFFFFF"/>
        </w:rPr>
        <w:t xml:space="preserve">Святая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Пятница родилась в III веке н. э. в Римской империи в городе </w:t>
      </w:r>
      <w:proofErr w:type="spellStart"/>
      <w:r>
        <w:rPr>
          <w:rFonts w:ascii="Times New Roman" w:eastAsia="Calibri" w:hAnsi="Times New Roman" w:cs="Times New Roman"/>
          <w:color w:val="000000"/>
          <w:sz w:val="28"/>
          <w:szCs w:val="28"/>
          <w:shd w:val="clear" w:color="auto" w:fill="FFFFFF"/>
        </w:rPr>
        <w:t>Иконий</w:t>
      </w:r>
      <w:proofErr w:type="spellEnd"/>
      <w:r>
        <w:rPr>
          <w:rFonts w:ascii="Times New Roman" w:eastAsia="Calibri" w:hAnsi="Times New Roman" w:cs="Times New Roman"/>
          <w:color w:val="000000"/>
          <w:sz w:val="28"/>
          <w:szCs w:val="28"/>
          <w:shd w:val="clear" w:color="auto" w:fill="FFFFFF"/>
        </w:rPr>
        <w:t xml:space="preserve"> (территория современной Турции) в богатой и благочестивой семье. В то время правителем государства был Диоклетиан, который совершал гонения на тех, кто проповедует христианство. Родители девушки свято верили в Единую Троицу, живя по Закону Божьему. Они всегда держали пост, чтили среду и пятницу, вспоминая в эти дни страдания Иисуса Христа, понесшего мучения в качестве искупления человеческих грехов. За страх перед Богом и непоколебимую веру в Него Всевышний даровал родителям дочь. Нарекли они ее </w:t>
      </w:r>
      <w:proofErr w:type="spellStart"/>
      <w:r>
        <w:rPr>
          <w:rFonts w:ascii="Times New Roman" w:eastAsia="Calibri" w:hAnsi="Times New Roman" w:cs="Times New Roman"/>
          <w:color w:val="000000"/>
          <w:sz w:val="28"/>
          <w:szCs w:val="28"/>
          <w:shd w:val="clear" w:color="auto" w:fill="FFFFFF"/>
        </w:rPr>
        <w:t>Параскевой</w:t>
      </w:r>
      <w:proofErr w:type="spellEnd"/>
      <w:r>
        <w:rPr>
          <w:rFonts w:ascii="Times New Roman" w:eastAsia="Calibri" w:hAnsi="Times New Roman" w:cs="Times New Roman"/>
          <w:color w:val="000000"/>
          <w:sz w:val="28"/>
          <w:szCs w:val="28"/>
          <w:shd w:val="clear" w:color="auto" w:fill="FFFFFF"/>
        </w:rPr>
        <w:t xml:space="preserve">, что в переводе значит «Пятница», так как девочка родилась именно в этот день. К </w:t>
      </w:r>
      <w:proofErr w:type="gramStart"/>
      <w:r>
        <w:rPr>
          <w:rFonts w:ascii="Times New Roman" w:eastAsia="Calibri" w:hAnsi="Times New Roman" w:cs="Times New Roman"/>
          <w:color w:val="000000"/>
          <w:sz w:val="28"/>
          <w:szCs w:val="28"/>
          <w:shd w:val="clear" w:color="auto" w:fill="FFFFFF"/>
        </w:rPr>
        <w:t>сожалению,  праведные</w:t>
      </w:r>
      <w:proofErr w:type="gramEnd"/>
      <w:r>
        <w:rPr>
          <w:rFonts w:ascii="Times New Roman" w:eastAsia="Calibri" w:hAnsi="Times New Roman" w:cs="Times New Roman"/>
          <w:color w:val="000000"/>
          <w:sz w:val="28"/>
          <w:szCs w:val="28"/>
          <w:shd w:val="clear" w:color="auto" w:fill="FFFFFF"/>
        </w:rPr>
        <w:t xml:space="preserve"> очень скоро отошли в мир иной, оставив юную девушку одну на грешной земле. Святая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 Пятница продолжала дело своих родителей, соблюдая заповеди Божии и оставаясь целомудренной. Уже тогда она выбрала для себя небесного Жениха - Иисуса Христа, помышляя только о том, чтобы оказаться рядом с ним.  Девушка была прекрасна и телом, и душой. К ней сватались многие богатые мужи, но она оставалась непреклонной. Родители  </w:t>
      </w:r>
      <w:proofErr w:type="spellStart"/>
      <w:r>
        <w:rPr>
          <w:rFonts w:ascii="Times New Roman" w:eastAsia="Calibri" w:hAnsi="Times New Roman" w:cs="Times New Roman"/>
          <w:color w:val="000000"/>
          <w:sz w:val="28"/>
          <w:szCs w:val="28"/>
          <w:shd w:val="clear" w:color="auto" w:fill="FFFFFF"/>
        </w:rPr>
        <w:t>Параскевы</w:t>
      </w:r>
      <w:proofErr w:type="spellEnd"/>
      <w:r>
        <w:rPr>
          <w:rFonts w:ascii="Times New Roman" w:eastAsia="Calibri" w:hAnsi="Times New Roman" w:cs="Times New Roman"/>
          <w:color w:val="000000"/>
          <w:sz w:val="28"/>
          <w:szCs w:val="28"/>
          <w:shd w:val="clear" w:color="auto" w:fill="FFFFFF"/>
        </w:rPr>
        <w:t xml:space="preserve"> оставили дочери хорошее наследство. Полученные деньги великомученица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Пятница тратила не на себя, а на одежду и еду для нищих. Все прелести жизни: дорогое облачение, украшения и развлечения - девушка считала временным и бренным. Вместо земных удовольствий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молилась и проповедовала веру в Иисуса Христа.  </w:t>
      </w:r>
      <w:r>
        <w:rPr>
          <w:rFonts w:ascii="Times New Roman" w:eastAsia="Times New Roman" w:hAnsi="Times New Roman" w:cs="Times New Roman"/>
          <w:color w:val="000000"/>
          <w:sz w:val="28"/>
          <w:szCs w:val="28"/>
          <w:lang w:eastAsia="ru-RU"/>
        </w:rPr>
        <w:t xml:space="preserve">  На этом праведном пути суждено было </w:t>
      </w:r>
      <w:proofErr w:type="spellStart"/>
      <w:r>
        <w:rPr>
          <w:rFonts w:ascii="Times New Roman" w:eastAsia="Times New Roman" w:hAnsi="Times New Roman" w:cs="Times New Roman"/>
          <w:color w:val="000000"/>
          <w:sz w:val="28"/>
          <w:szCs w:val="28"/>
          <w:lang w:eastAsia="ru-RU"/>
        </w:rPr>
        <w:t>Параскеве</w:t>
      </w:r>
      <w:proofErr w:type="spellEnd"/>
      <w:r>
        <w:rPr>
          <w:rFonts w:ascii="Times New Roman" w:eastAsia="Times New Roman" w:hAnsi="Times New Roman" w:cs="Times New Roman"/>
          <w:color w:val="000000"/>
          <w:sz w:val="28"/>
          <w:szCs w:val="28"/>
          <w:lang w:eastAsia="ru-RU"/>
        </w:rPr>
        <w:t xml:space="preserve">, носившей в имени своем память о дне великих Страстей </w:t>
      </w:r>
      <w:proofErr w:type="spellStart"/>
      <w:r>
        <w:rPr>
          <w:rFonts w:ascii="Times New Roman" w:eastAsia="Times New Roman" w:hAnsi="Times New Roman" w:cs="Times New Roman"/>
          <w:color w:val="000000"/>
          <w:sz w:val="28"/>
          <w:szCs w:val="28"/>
          <w:lang w:eastAsia="ru-RU"/>
        </w:rPr>
        <w:t>Иисусовых</w:t>
      </w:r>
      <w:proofErr w:type="spellEnd"/>
      <w:r>
        <w:rPr>
          <w:rFonts w:ascii="Times New Roman" w:eastAsia="Times New Roman" w:hAnsi="Times New Roman" w:cs="Times New Roman"/>
          <w:color w:val="000000"/>
          <w:sz w:val="28"/>
          <w:szCs w:val="28"/>
          <w:lang w:eastAsia="ru-RU"/>
        </w:rPr>
        <w:t xml:space="preserve">, приобщиться и в жизни Страстям Христовым через телесные муки.  </w:t>
      </w:r>
    </w:p>
    <w:p w:rsidR="003005D6" w:rsidRDefault="003005D6" w:rsidP="003005D6">
      <w:pPr>
        <w:spacing w:after="0" w:line="360" w:lineRule="auto"/>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Однажды Диоклетиан повелел своим подданным отправиться по городам Римской империи на поиски христиан, отвращающих остальных от идолопоклонничества. Эпарху </w:t>
      </w:r>
      <w:proofErr w:type="spellStart"/>
      <w:r>
        <w:rPr>
          <w:rFonts w:ascii="Times New Roman" w:eastAsia="Calibri" w:hAnsi="Times New Roman" w:cs="Times New Roman"/>
          <w:color w:val="000000"/>
          <w:sz w:val="28"/>
          <w:szCs w:val="28"/>
          <w:shd w:val="clear" w:color="auto" w:fill="FFFFFF"/>
        </w:rPr>
        <w:t>Аэтию</w:t>
      </w:r>
      <w:proofErr w:type="spellEnd"/>
      <w:r>
        <w:rPr>
          <w:rFonts w:ascii="Times New Roman" w:eastAsia="Calibri" w:hAnsi="Times New Roman" w:cs="Times New Roman"/>
          <w:color w:val="000000"/>
          <w:sz w:val="28"/>
          <w:szCs w:val="28"/>
          <w:shd w:val="clear" w:color="auto" w:fill="FFFFFF"/>
        </w:rPr>
        <w:t xml:space="preserve"> был дан указ посетить город </w:t>
      </w:r>
      <w:proofErr w:type="spellStart"/>
      <w:r>
        <w:rPr>
          <w:rFonts w:ascii="Times New Roman" w:eastAsia="Calibri" w:hAnsi="Times New Roman" w:cs="Times New Roman"/>
          <w:color w:val="000000"/>
          <w:sz w:val="28"/>
          <w:szCs w:val="28"/>
          <w:shd w:val="clear" w:color="auto" w:fill="FFFFFF"/>
        </w:rPr>
        <w:t>Иконий</w:t>
      </w:r>
      <w:proofErr w:type="spellEnd"/>
      <w:r>
        <w:rPr>
          <w:rFonts w:ascii="Times New Roman" w:eastAsia="Calibri" w:hAnsi="Times New Roman" w:cs="Times New Roman"/>
          <w:color w:val="000000"/>
          <w:sz w:val="28"/>
          <w:szCs w:val="28"/>
          <w:shd w:val="clear" w:color="auto" w:fill="FFFFFF"/>
        </w:rPr>
        <w:t xml:space="preserve"> и найти тайных верующих в единого Господа. Народ встретил подданного </w:t>
      </w:r>
      <w:r>
        <w:rPr>
          <w:rFonts w:ascii="Times New Roman" w:eastAsia="Calibri" w:hAnsi="Times New Roman" w:cs="Times New Roman"/>
          <w:color w:val="000000"/>
          <w:sz w:val="28"/>
          <w:szCs w:val="28"/>
          <w:shd w:val="clear" w:color="auto" w:fill="FFFFFF"/>
        </w:rPr>
        <w:lastRenderedPageBreak/>
        <w:t xml:space="preserve">государя с великими почестями. Горожане, не скрывая, рассказали, что есть одна девушка по имени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которая исповедует Иисуса Христа и не ходит в храм для поклонения идолам. Услышав это,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потребовал немедленно разыскать ее и представить пред судом. Воины быстро нашли девушку и отправили ее к эпарху.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увидев прекрасную </w:t>
      </w:r>
      <w:proofErr w:type="spellStart"/>
      <w:r>
        <w:rPr>
          <w:rFonts w:ascii="Times New Roman" w:eastAsia="Calibri" w:hAnsi="Times New Roman" w:cs="Times New Roman"/>
          <w:color w:val="000000"/>
          <w:sz w:val="28"/>
          <w:szCs w:val="28"/>
          <w:shd w:val="clear" w:color="auto" w:fill="FFFFFF"/>
        </w:rPr>
        <w:t>Параскеву</w:t>
      </w:r>
      <w:proofErr w:type="spellEnd"/>
      <w:r>
        <w:rPr>
          <w:rFonts w:ascii="Times New Roman" w:eastAsia="Calibri" w:hAnsi="Times New Roman" w:cs="Times New Roman"/>
          <w:color w:val="000000"/>
          <w:sz w:val="28"/>
          <w:szCs w:val="28"/>
          <w:shd w:val="clear" w:color="auto" w:fill="FFFFFF"/>
        </w:rPr>
        <w:t xml:space="preserve">, был очарован ее красотой. Святая не была печальна, а наоборот, светилась от радости.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пожелал узнать, не клевещут ли люди на прекрасную девушку.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без страха и сомнений отвечала, что она есть истинная христианка и исповедница Господа.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предложил ей поклониться богам в храме идолов. За это он обещал ей сохранить жизнь. Подданный императора не скрывал, что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очень ему понравилась, и он предложил святой выйти за него замуж. Но дева была непреклонна. «Единственный Жених мой - Иисус», - отвечала она.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пригрозил </w:t>
      </w:r>
      <w:proofErr w:type="spellStart"/>
      <w:r>
        <w:rPr>
          <w:rFonts w:ascii="Times New Roman" w:eastAsia="Calibri" w:hAnsi="Times New Roman" w:cs="Times New Roman"/>
          <w:color w:val="000000"/>
          <w:sz w:val="28"/>
          <w:szCs w:val="28"/>
          <w:shd w:val="clear" w:color="auto" w:fill="FFFFFF"/>
        </w:rPr>
        <w:t>Параскеве</w:t>
      </w:r>
      <w:proofErr w:type="spellEnd"/>
      <w:r>
        <w:rPr>
          <w:rFonts w:ascii="Times New Roman" w:eastAsia="Calibri" w:hAnsi="Times New Roman" w:cs="Times New Roman"/>
          <w:color w:val="000000"/>
          <w:sz w:val="28"/>
          <w:szCs w:val="28"/>
          <w:shd w:val="clear" w:color="auto" w:fill="FFFFFF"/>
        </w:rPr>
        <w:t xml:space="preserve"> мучительными страданиями, которые палачи подготовили для нее. Но девушка не боялась этого, ведь она знала, что после всех пыток Господь примет ее к себе. Разъяренный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приказал палачам снять с нее одежды и избивать юное тело воловьими жилами.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во время страшных мучений не проронила ни слова пощады, а лишь про себя славословила Господа.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не в силах наблюдать за тем, как уничтожают красоту девушки, приказал палачам остановиться и еще раз повелел святой пойти поклониться идолам.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стиснув зубы, молчала. За это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оскорбил весь христианский род, после чего девушка плюнула ему в лицо. Для эпарха это было последней каплей. Вне себя от гнева он приказал палачам подвесить </w:t>
      </w:r>
      <w:proofErr w:type="spellStart"/>
      <w:r>
        <w:rPr>
          <w:rFonts w:ascii="Times New Roman" w:eastAsia="Calibri" w:hAnsi="Times New Roman" w:cs="Times New Roman"/>
          <w:color w:val="000000"/>
          <w:sz w:val="28"/>
          <w:szCs w:val="28"/>
          <w:shd w:val="clear" w:color="auto" w:fill="FFFFFF"/>
        </w:rPr>
        <w:t>Параскеву</w:t>
      </w:r>
      <w:proofErr w:type="spellEnd"/>
      <w:r>
        <w:rPr>
          <w:rFonts w:ascii="Times New Roman" w:eastAsia="Calibri" w:hAnsi="Times New Roman" w:cs="Times New Roman"/>
          <w:color w:val="000000"/>
          <w:sz w:val="28"/>
          <w:szCs w:val="28"/>
          <w:shd w:val="clear" w:color="auto" w:fill="FFFFFF"/>
        </w:rPr>
        <w:t xml:space="preserve"> вниз головой и терзать ее железными когтями.  Несчастная молилась, а кровь ее </w:t>
      </w:r>
      <w:proofErr w:type="spellStart"/>
      <w:r>
        <w:rPr>
          <w:rFonts w:ascii="Times New Roman" w:eastAsia="Calibri" w:hAnsi="Times New Roman" w:cs="Times New Roman"/>
          <w:color w:val="000000"/>
          <w:sz w:val="28"/>
          <w:szCs w:val="28"/>
          <w:shd w:val="clear" w:color="auto" w:fill="FFFFFF"/>
        </w:rPr>
        <w:t>обагривала</w:t>
      </w:r>
      <w:proofErr w:type="spellEnd"/>
      <w:r>
        <w:rPr>
          <w:rFonts w:ascii="Times New Roman" w:eastAsia="Calibri" w:hAnsi="Times New Roman" w:cs="Times New Roman"/>
          <w:color w:val="000000"/>
          <w:sz w:val="28"/>
          <w:szCs w:val="28"/>
          <w:shd w:val="clear" w:color="auto" w:fill="FFFFFF"/>
        </w:rPr>
        <w:t xml:space="preserve"> землю. Когда палач увидел, что девушка уже при смерти, он сообщил об этом </w:t>
      </w:r>
      <w:proofErr w:type="spellStart"/>
      <w:r>
        <w:rPr>
          <w:rFonts w:ascii="Times New Roman" w:eastAsia="Calibri" w:hAnsi="Times New Roman" w:cs="Times New Roman"/>
          <w:color w:val="000000"/>
          <w:sz w:val="28"/>
          <w:szCs w:val="28"/>
          <w:shd w:val="clear" w:color="auto" w:fill="FFFFFF"/>
        </w:rPr>
        <w:t>Аэтию</w:t>
      </w:r>
      <w:proofErr w:type="spellEnd"/>
      <w:r>
        <w:rPr>
          <w:rFonts w:ascii="Times New Roman" w:eastAsia="Calibri" w:hAnsi="Times New Roman" w:cs="Times New Roman"/>
          <w:color w:val="000000"/>
          <w:sz w:val="28"/>
          <w:szCs w:val="28"/>
          <w:shd w:val="clear" w:color="auto" w:fill="FFFFFF"/>
        </w:rPr>
        <w:t xml:space="preserve">. Тот приказал бросить </w:t>
      </w:r>
      <w:proofErr w:type="spellStart"/>
      <w:r>
        <w:rPr>
          <w:rFonts w:ascii="Times New Roman" w:eastAsia="Calibri" w:hAnsi="Times New Roman" w:cs="Times New Roman"/>
          <w:color w:val="000000"/>
          <w:sz w:val="28"/>
          <w:szCs w:val="28"/>
          <w:shd w:val="clear" w:color="auto" w:fill="FFFFFF"/>
        </w:rPr>
        <w:t>Параскеву</w:t>
      </w:r>
      <w:proofErr w:type="spellEnd"/>
      <w:r>
        <w:rPr>
          <w:rFonts w:ascii="Times New Roman" w:eastAsia="Calibri" w:hAnsi="Times New Roman" w:cs="Times New Roman"/>
          <w:color w:val="000000"/>
          <w:sz w:val="28"/>
          <w:szCs w:val="28"/>
          <w:shd w:val="clear" w:color="auto" w:fill="FFFFFF"/>
        </w:rPr>
        <w:t xml:space="preserve"> в темницу, чтобы погибель земная была для нее более мучительной.</w:t>
      </w:r>
    </w:p>
    <w:p w:rsidR="003005D6" w:rsidRDefault="003005D6" w:rsidP="00803131">
      <w:pPr>
        <w:spacing w:after="0" w:line="360" w:lineRule="auto"/>
        <w:jc w:val="both"/>
        <w:rPr>
          <w:rFonts w:ascii="Times New Roman" w:eastAsia="Calibri" w:hAnsi="Times New Roman" w:cs="Times New Roman"/>
          <w:color w:val="000000"/>
          <w:sz w:val="28"/>
          <w:szCs w:val="28"/>
          <w:shd w:val="clear" w:color="auto" w:fill="FFFFFF"/>
        </w:rPr>
      </w:pPr>
    </w:p>
    <w:p w:rsidR="00674099" w:rsidRDefault="00674099" w:rsidP="00803131">
      <w:pPr>
        <w:spacing w:after="0" w:line="360" w:lineRule="auto"/>
        <w:jc w:val="both"/>
        <w:rPr>
          <w:rFonts w:ascii="Times New Roman" w:eastAsia="Calibri" w:hAnsi="Times New Roman" w:cs="Times New Roman"/>
          <w:color w:val="000000"/>
          <w:sz w:val="28"/>
          <w:szCs w:val="28"/>
          <w:shd w:val="clear" w:color="auto" w:fill="FFFFFF"/>
        </w:rPr>
      </w:pPr>
    </w:p>
    <w:p w:rsidR="00674099" w:rsidRDefault="00674099" w:rsidP="00803131">
      <w:pPr>
        <w:spacing w:after="0" w:line="360" w:lineRule="auto"/>
        <w:jc w:val="both"/>
        <w:rPr>
          <w:rFonts w:ascii="Times New Roman" w:eastAsia="Calibri" w:hAnsi="Times New Roman" w:cs="Times New Roman"/>
          <w:color w:val="000000"/>
          <w:sz w:val="28"/>
          <w:szCs w:val="28"/>
          <w:shd w:val="clear" w:color="auto" w:fill="FFFFFF"/>
        </w:rPr>
      </w:pPr>
    </w:p>
    <w:p w:rsidR="00674099" w:rsidRDefault="00674099" w:rsidP="00803131">
      <w:pPr>
        <w:spacing w:after="0" w:line="360" w:lineRule="auto"/>
        <w:jc w:val="both"/>
        <w:rPr>
          <w:rFonts w:ascii="Times New Roman" w:eastAsia="Calibri" w:hAnsi="Times New Roman" w:cs="Times New Roman"/>
          <w:color w:val="000000"/>
          <w:sz w:val="28"/>
          <w:szCs w:val="28"/>
          <w:shd w:val="clear" w:color="auto" w:fill="FFFFFF"/>
        </w:rPr>
      </w:pPr>
    </w:p>
    <w:p w:rsidR="003005D6" w:rsidRDefault="003005D6" w:rsidP="003005D6">
      <w:pPr>
        <w:pStyle w:val="a3"/>
        <w:numPr>
          <w:ilvl w:val="1"/>
          <w:numId w:val="1"/>
        </w:numPr>
        <w:spacing w:after="0" w:line="276" w:lineRule="auto"/>
        <w:jc w:val="center"/>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i/>
          <w:color w:val="000000"/>
          <w:sz w:val="28"/>
          <w:szCs w:val="28"/>
          <w:shd w:val="clear" w:color="auto" w:fill="FFFFFF"/>
        </w:rPr>
        <w:lastRenderedPageBreak/>
        <w:t>Явление ангела</w:t>
      </w:r>
    </w:p>
    <w:p w:rsidR="003005D6" w:rsidRDefault="003005D6" w:rsidP="003005D6">
      <w:pPr>
        <w:spacing w:after="0" w:line="276" w:lineRule="auto"/>
        <w:ind w:firstLine="708"/>
        <w:rPr>
          <w:rFonts w:ascii="Times New Roman" w:eastAsia="Calibri" w:hAnsi="Times New Roman" w:cs="Times New Roman"/>
          <w:color w:val="000000"/>
          <w:sz w:val="28"/>
          <w:szCs w:val="28"/>
          <w:shd w:val="clear" w:color="auto" w:fill="FFFFFF"/>
        </w:rPr>
      </w:pPr>
    </w:p>
    <w:p w:rsidR="003005D6" w:rsidRDefault="003005D6" w:rsidP="003005D6">
      <w:pPr>
        <w:spacing w:after="0" w:line="360" w:lineRule="auto"/>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Израненная и без сил,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w:t>
      </w:r>
      <w:r w:rsidR="006D2C1E">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Пятница лежала на полу тюремной камеры, будто мертвая. Но Господь, видя ее всеобъемлющую любовь к Святой Троице, направил к девушке Ангела. Тот явился к </w:t>
      </w:r>
      <w:proofErr w:type="spellStart"/>
      <w:r>
        <w:rPr>
          <w:rFonts w:ascii="Times New Roman" w:eastAsia="Calibri" w:hAnsi="Times New Roman" w:cs="Times New Roman"/>
          <w:color w:val="000000"/>
          <w:sz w:val="28"/>
          <w:szCs w:val="28"/>
          <w:shd w:val="clear" w:color="auto" w:fill="FFFFFF"/>
        </w:rPr>
        <w:t>Параскеве</w:t>
      </w:r>
      <w:proofErr w:type="spellEnd"/>
      <w:r>
        <w:rPr>
          <w:rFonts w:ascii="Times New Roman" w:eastAsia="Calibri" w:hAnsi="Times New Roman" w:cs="Times New Roman"/>
          <w:color w:val="000000"/>
          <w:sz w:val="28"/>
          <w:szCs w:val="28"/>
          <w:shd w:val="clear" w:color="auto" w:fill="FFFFFF"/>
        </w:rPr>
        <w:t xml:space="preserve"> с крестом, терновым венцом, копьем, тростью и губкой. Ангел утешил измученную девушку, растерев ее раны. Христос исцелил </w:t>
      </w:r>
      <w:proofErr w:type="spellStart"/>
      <w:r>
        <w:rPr>
          <w:rFonts w:ascii="Times New Roman" w:eastAsia="Calibri" w:hAnsi="Times New Roman" w:cs="Times New Roman"/>
          <w:color w:val="000000"/>
          <w:sz w:val="28"/>
          <w:szCs w:val="28"/>
          <w:shd w:val="clear" w:color="auto" w:fill="FFFFFF"/>
        </w:rPr>
        <w:t>Параскеву</w:t>
      </w:r>
      <w:proofErr w:type="spellEnd"/>
      <w:r>
        <w:rPr>
          <w:rFonts w:ascii="Times New Roman" w:eastAsia="Calibri" w:hAnsi="Times New Roman" w:cs="Times New Roman"/>
          <w:color w:val="000000"/>
          <w:sz w:val="28"/>
          <w:szCs w:val="28"/>
          <w:shd w:val="clear" w:color="auto" w:fill="FFFFFF"/>
        </w:rPr>
        <w:t xml:space="preserve"> – тело вновь стало здоровым, а ее лицо озарилось лучезарной красотой. Девушка сияла, будто ангел.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в благодарность за исцеление начала славословить Господа.  </w:t>
      </w:r>
    </w:p>
    <w:p w:rsidR="003005D6" w:rsidRDefault="003005D6" w:rsidP="003005D6">
      <w:pPr>
        <w:spacing w:after="0" w:line="276" w:lineRule="auto"/>
        <w:rPr>
          <w:rFonts w:ascii="Times New Roman" w:eastAsia="Calibri" w:hAnsi="Times New Roman" w:cs="Times New Roman"/>
          <w:color w:val="000000"/>
          <w:sz w:val="28"/>
          <w:szCs w:val="28"/>
          <w:shd w:val="clear" w:color="auto" w:fill="FFFFFF"/>
        </w:rPr>
      </w:pPr>
    </w:p>
    <w:p w:rsidR="003005D6" w:rsidRDefault="003005D6" w:rsidP="003005D6">
      <w:pPr>
        <w:pStyle w:val="a3"/>
        <w:numPr>
          <w:ilvl w:val="1"/>
          <w:numId w:val="1"/>
        </w:numPr>
        <w:spacing w:after="0" w:line="276" w:lineRule="auto"/>
        <w:jc w:val="center"/>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i/>
          <w:color w:val="000000"/>
          <w:sz w:val="28"/>
          <w:szCs w:val="28"/>
          <w:shd w:val="clear" w:color="auto" w:fill="FFFFFF"/>
        </w:rPr>
        <w:t>Неожиданное открытие</w:t>
      </w:r>
    </w:p>
    <w:p w:rsidR="003005D6" w:rsidRDefault="003005D6" w:rsidP="003005D6">
      <w:pPr>
        <w:spacing w:after="0" w:line="276" w:lineRule="auto"/>
        <w:ind w:firstLine="708"/>
        <w:rPr>
          <w:rFonts w:ascii="Times New Roman" w:eastAsia="Calibri" w:hAnsi="Times New Roman" w:cs="Times New Roman"/>
          <w:color w:val="000000"/>
          <w:sz w:val="28"/>
          <w:szCs w:val="28"/>
          <w:shd w:val="clear" w:color="auto" w:fill="FFFFFF"/>
        </w:rPr>
      </w:pPr>
    </w:p>
    <w:p w:rsidR="003005D6" w:rsidRDefault="003005D6" w:rsidP="003005D6">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shd w:val="clear" w:color="auto" w:fill="FFFFFF"/>
        </w:rPr>
        <w:t xml:space="preserve"> Утром стража, появившись в тюремной камере </w:t>
      </w:r>
      <w:proofErr w:type="spellStart"/>
      <w:r>
        <w:rPr>
          <w:rFonts w:ascii="Times New Roman" w:eastAsia="Calibri" w:hAnsi="Times New Roman" w:cs="Times New Roman"/>
          <w:color w:val="000000"/>
          <w:sz w:val="28"/>
          <w:szCs w:val="28"/>
          <w:shd w:val="clear" w:color="auto" w:fill="FFFFFF"/>
        </w:rPr>
        <w:t>Параскевы</w:t>
      </w:r>
      <w:proofErr w:type="spellEnd"/>
      <w:r>
        <w:rPr>
          <w:rFonts w:ascii="Times New Roman" w:eastAsia="Calibri" w:hAnsi="Times New Roman" w:cs="Times New Roman"/>
          <w:color w:val="000000"/>
          <w:sz w:val="28"/>
          <w:szCs w:val="28"/>
          <w:shd w:val="clear" w:color="auto" w:fill="FFFFFF"/>
        </w:rPr>
        <w:t xml:space="preserve">, обнаружила, что девушка совершенно здорова. Исполненная радостью, она пела молитвы и славословила Господа. Испугавшись, стражники ринулись к </w:t>
      </w:r>
      <w:proofErr w:type="spellStart"/>
      <w:r>
        <w:rPr>
          <w:rFonts w:ascii="Times New Roman" w:eastAsia="Calibri" w:hAnsi="Times New Roman" w:cs="Times New Roman"/>
          <w:color w:val="000000"/>
          <w:sz w:val="28"/>
          <w:szCs w:val="28"/>
          <w:shd w:val="clear" w:color="auto" w:fill="FFFFFF"/>
        </w:rPr>
        <w:t>Аэтию</w:t>
      </w:r>
      <w:proofErr w:type="spellEnd"/>
      <w:r>
        <w:rPr>
          <w:rFonts w:ascii="Times New Roman" w:eastAsia="Calibri" w:hAnsi="Times New Roman" w:cs="Times New Roman"/>
          <w:color w:val="000000"/>
          <w:sz w:val="28"/>
          <w:szCs w:val="28"/>
          <w:shd w:val="clear" w:color="auto" w:fill="FFFFFF"/>
        </w:rPr>
        <w:t xml:space="preserve"> и сообщили о небывалом чуде. Эпарх вызвал к себе </w:t>
      </w:r>
      <w:proofErr w:type="spellStart"/>
      <w:r>
        <w:rPr>
          <w:rFonts w:ascii="Times New Roman" w:eastAsia="Calibri" w:hAnsi="Times New Roman" w:cs="Times New Roman"/>
          <w:color w:val="000000"/>
          <w:sz w:val="28"/>
          <w:szCs w:val="28"/>
          <w:shd w:val="clear" w:color="auto" w:fill="FFFFFF"/>
        </w:rPr>
        <w:t>Параскеву</w:t>
      </w:r>
      <w:proofErr w:type="spellEnd"/>
      <w:r>
        <w:rPr>
          <w:rFonts w:ascii="Times New Roman" w:eastAsia="Calibri" w:hAnsi="Times New Roman" w:cs="Times New Roman"/>
          <w:color w:val="000000"/>
          <w:sz w:val="28"/>
          <w:szCs w:val="28"/>
          <w:shd w:val="clear" w:color="auto" w:fill="FFFFFF"/>
        </w:rPr>
        <w:t xml:space="preserve"> и сказал, что ее исцеление - заслуга идолов, которым поклоняются римляне.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взяв девушку за руку, повел ее в один из храмов.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не сопротивляясь, вошла в капище. Обращаясь к небесам, она произнесла молитву к  Господу, после чего случилось страшное землетрясение. Все статуи богов разрушились и превратились в прах. Многие, кто видел это, обратились в христианство. И лишь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расценил это как ритуал сильной магии, приказав подвесить святую к столбу и жечь ее бока светильниками. Вновь обратилась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к Господу. По ее молитвам Всевышний отвратил жаркий огонь от девы, направив его на истязателей. Народ, видевший чудеса, которые совершались Господом через </w:t>
      </w:r>
      <w:proofErr w:type="spellStart"/>
      <w:r>
        <w:rPr>
          <w:rFonts w:ascii="Times New Roman" w:eastAsia="Calibri" w:hAnsi="Times New Roman" w:cs="Times New Roman"/>
          <w:color w:val="000000"/>
          <w:sz w:val="28"/>
          <w:szCs w:val="28"/>
          <w:shd w:val="clear" w:color="auto" w:fill="FFFFFF"/>
        </w:rPr>
        <w:t>Параскеву</w:t>
      </w:r>
      <w:proofErr w:type="spellEnd"/>
      <w:r>
        <w:rPr>
          <w:rFonts w:ascii="Times New Roman" w:eastAsia="Calibri" w:hAnsi="Times New Roman" w:cs="Times New Roman"/>
          <w:color w:val="000000"/>
          <w:sz w:val="28"/>
          <w:szCs w:val="28"/>
          <w:shd w:val="clear" w:color="auto" w:fill="FFFFFF"/>
        </w:rPr>
        <w:t xml:space="preserve">, уверовал в Иисуса Христа, отвергнув язычество. </w:t>
      </w:r>
      <w:proofErr w:type="spellStart"/>
      <w:r>
        <w:rPr>
          <w:rFonts w:ascii="Times New Roman" w:eastAsia="Calibri" w:hAnsi="Times New Roman" w:cs="Times New Roman"/>
          <w:color w:val="000000"/>
          <w:sz w:val="28"/>
          <w:szCs w:val="28"/>
          <w:shd w:val="clear" w:color="auto" w:fill="FFFFFF"/>
        </w:rPr>
        <w:t>Аэтий</w:t>
      </w:r>
      <w:proofErr w:type="spellEnd"/>
      <w:r>
        <w:rPr>
          <w:rFonts w:ascii="Times New Roman" w:eastAsia="Calibri" w:hAnsi="Times New Roman" w:cs="Times New Roman"/>
          <w:color w:val="000000"/>
          <w:sz w:val="28"/>
          <w:szCs w:val="28"/>
          <w:shd w:val="clear" w:color="auto" w:fill="FFFFFF"/>
        </w:rPr>
        <w:t xml:space="preserve"> испугался, что он потеряет свою власть, которая и зиждилась на веровании в идолов. Поэтому он приказал отрубить </w:t>
      </w:r>
      <w:proofErr w:type="spellStart"/>
      <w:r>
        <w:rPr>
          <w:rFonts w:ascii="Times New Roman" w:eastAsia="Calibri" w:hAnsi="Times New Roman" w:cs="Times New Roman"/>
          <w:color w:val="000000"/>
          <w:sz w:val="28"/>
          <w:szCs w:val="28"/>
          <w:shd w:val="clear" w:color="auto" w:fill="FFFFFF"/>
        </w:rPr>
        <w:t>Параскеве</w:t>
      </w:r>
      <w:proofErr w:type="spellEnd"/>
      <w:r>
        <w:rPr>
          <w:rFonts w:ascii="Times New Roman" w:eastAsia="Calibri" w:hAnsi="Times New Roman" w:cs="Times New Roman"/>
          <w:color w:val="000000"/>
          <w:sz w:val="28"/>
          <w:szCs w:val="28"/>
          <w:shd w:val="clear" w:color="auto" w:fill="FFFFFF"/>
        </w:rPr>
        <w:t xml:space="preserve"> голову. Наконец Господь забирает душу измученной, хрупкой девушки в Царство Небесное, где ее ожидало вечное блаженство. Покончив с многострадальной </w:t>
      </w:r>
      <w:proofErr w:type="spellStart"/>
      <w:r>
        <w:rPr>
          <w:rFonts w:ascii="Times New Roman" w:eastAsia="Calibri" w:hAnsi="Times New Roman" w:cs="Times New Roman"/>
          <w:color w:val="000000"/>
          <w:sz w:val="28"/>
          <w:szCs w:val="28"/>
          <w:shd w:val="clear" w:color="auto" w:fill="FFFFFF"/>
        </w:rPr>
        <w:t>Па</w:t>
      </w:r>
      <w:r w:rsidR="006D2C1E">
        <w:rPr>
          <w:rFonts w:ascii="Times New Roman" w:eastAsia="Calibri" w:hAnsi="Times New Roman" w:cs="Times New Roman"/>
          <w:color w:val="000000"/>
          <w:sz w:val="28"/>
          <w:szCs w:val="28"/>
          <w:shd w:val="clear" w:color="auto" w:fill="FFFFFF"/>
        </w:rPr>
        <w:t>раскевой</w:t>
      </w:r>
      <w:proofErr w:type="spellEnd"/>
      <w:r w:rsidR="006D2C1E">
        <w:rPr>
          <w:rFonts w:ascii="Times New Roman" w:eastAsia="Calibri" w:hAnsi="Times New Roman" w:cs="Times New Roman"/>
          <w:color w:val="000000"/>
          <w:sz w:val="28"/>
          <w:szCs w:val="28"/>
          <w:shd w:val="clear" w:color="auto" w:fill="FFFFFF"/>
        </w:rPr>
        <w:t xml:space="preserve">, </w:t>
      </w:r>
      <w:proofErr w:type="spellStart"/>
      <w:r w:rsidR="006D2C1E">
        <w:rPr>
          <w:rFonts w:ascii="Times New Roman" w:eastAsia="Calibri" w:hAnsi="Times New Roman" w:cs="Times New Roman"/>
          <w:color w:val="000000"/>
          <w:sz w:val="28"/>
          <w:szCs w:val="28"/>
          <w:shd w:val="clear" w:color="auto" w:fill="FFFFFF"/>
        </w:rPr>
        <w:t>Аэтий</w:t>
      </w:r>
      <w:proofErr w:type="spellEnd"/>
      <w:r w:rsidR="006D2C1E">
        <w:rPr>
          <w:rFonts w:ascii="Times New Roman" w:eastAsia="Calibri" w:hAnsi="Times New Roman" w:cs="Times New Roman"/>
          <w:color w:val="000000"/>
          <w:sz w:val="28"/>
          <w:szCs w:val="28"/>
          <w:shd w:val="clear" w:color="auto" w:fill="FFFFFF"/>
        </w:rPr>
        <w:t xml:space="preserve"> как ни в чем не</w:t>
      </w:r>
      <w:r>
        <w:rPr>
          <w:rFonts w:ascii="Times New Roman" w:eastAsia="Calibri" w:hAnsi="Times New Roman" w:cs="Times New Roman"/>
          <w:color w:val="000000"/>
          <w:sz w:val="28"/>
          <w:szCs w:val="28"/>
          <w:shd w:val="clear" w:color="auto" w:fill="FFFFFF"/>
        </w:rPr>
        <w:t xml:space="preserve">бывало решил отправиться на охоту. По дороге в лес его конь, </w:t>
      </w:r>
      <w:r>
        <w:rPr>
          <w:rFonts w:ascii="Times New Roman" w:eastAsia="Calibri" w:hAnsi="Times New Roman" w:cs="Times New Roman"/>
          <w:color w:val="000000"/>
          <w:sz w:val="28"/>
          <w:szCs w:val="28"/>
          <w:shd w:val="clear" w:color="auto" w:fill="FFFFFF"/>
        </w:rPr>
        <w:lastRenderedPageBreak/>
        <w:t xml:space="preserve">встав на дыбы, сбросил правителя на землю. Тот умер на месте, отправив свою душу на вечную погибель в преисподнюю. После этого христиане, многие из которых уверовали в Господа благодаря </w:t>
      </w:r>
      <w:proofErr w:type="spellStart"/>
      <w:r>
        <w:rPr>
          <w:rFonts w:ascii="Times New Roman" w:eastAsia="Calibri" w:hAnsi="Times New Roman" w:cs="Times New Roman"/>
          <w:color w:val="000000"/>
          <w:sz w:val="28"/>
          <w:szCs w:val="28"/>
          <w:shd w:val="clear" w:color="auto" w:fill="FFFFFF"/>
        </w:rPr>
        <w:t>Параскеве</w:t>
      </w:r>
      <w:proofErr w:type="spellEnd"/>
      <w:r>
        <w:rPr>
          <w:rFonts w:ascii="Times New Roman" w:eastAsia="Calibri" w:hAnsi="Times New Roman" w:cs="Times New Roman"/>
          <w:color w:val="000000"/>
          <w:sz w:val="28"/>
          <w:szCs w:val="28"/>
          <w:shd w:val="clear" w:color="auto" w:fill="FFFFFF"/>
        </w:rPr>
        <w:t xml:space="preserve">, забрали тело девы и смогли похоронить ее в домовой церкви. Мощи святой исцеляли душевные и физические болезни людей по ее молитвам перед Господом. </w:t>
      </w:r>
    </w:p>
    <w:p w:rsid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Святая </w:t>
      </w:r>
      <w:proofErr w:type="spellStart"/>
      <w:r>
        <w:rPr>
          <w:rFonts w:ascii="Times New Roman" w:eastAsia="Times New Roman" w:hAnsi="Times New Roman" w:cs="Times New Roman"/>
          <w:color w:val="000000"/>
          <w:sz w:val="28"/>
          <w:szCs w:val="28"/>
          <w:lang w:eastAsia="ru-RU"/>
        </w:rPr>
        <w:t>Параскева</w:t>
      </w:r>
      <w:proofErr w:type="spellEnd"/>
      <w:r>
        <w:rPr>
          <w:rFonts w:ascii="Times New Roman" w:eastAsia="Times New Roman" w:hAnsi="Times New Roman" w:cs="Times New Roman"/>
          <w:color w:val="000000"/>
          <w:sz w:val="28"/>
          <w:szCs w:val="28"/>
          <w:lang w:eastAsia="ru-RU"/>
        </w:rPr>
        <w:t xml:space="preserve"> - Пятница всегда пользовалась у православного народа особой любовью и почитанием. С ее памятью соединяется множество благочестивых обычаев и обрядов. В древних русских месяцесловах и святцах имя мученицы пишется так: "Святая </w:t>
      </w:r>
      <w:proofErr w:type="spellStart"/>
      <w:r>
        <w:rPr>
          <w:rFonts w:ascii="Times New Roman" w:eastAsia="Times New Roman" w:hAnsi="Times New Roman" w:cs="Times New Roman"/>
          <w:color w:val="000000"/>
          <w:sz w:val="28"/>
          <w:szCs w:val="28"/>
          <w:lang w:eastAsia="ru-RU"/>
        </w:rPr>
        <w:t>Параскева</w:t>
      </w:r>
      <w:proofErr w:type="spellEnd"/>
      <w:r>
        <w:rPr>
          <w:rFonts w:ascii="Times New Roman" w:eastAsia="Times New Roman" w:hAnsi="Times New Roman" w:cs="Times New Roman"/>
          <w:color w:val="000000"/>
          <w:sz w:val="28"/>
          <w:szCs w:val="28"/>
          <w:lang w:eastAsia="ru-RU"/>
        </w:rPr>
        <w:t xml:space="preserve">, нареченная Пятница". Храмы во имя святой </w:t>
      </w:r>
      <w:proofErr w:type="spellStart"/>
      <w:r>
        <w:rPr>
          <w:rFonts w:ascii="Times New Roman" w:eastAsia="Times New Roman" w:hAnsi="Times New Roman" w:cs="Times New Roman"/>
          <w:color w:val="000000"/>
          <w:sz w:val="28"/>
          <w:szCs w:val="28"/>
          <w:lang w:eastAsia="ru-RU"/>
        </w:rPr>
        <w:t>Параскевы</w:t>
      </w:r>
      <w:proofErr w:type="spellEnd"/>
      <w:r>
        <w:rPr>
          <w:rFonts w:ascii="Times New Roman" w:eastAsia="Times New Roman" w:hAnsi="Times New Roman" w:cs="Times New Roman"/>
          <w:color w:val="000000"/>
          <w:sz w:val="28"/>
          <w:szCs w:val="28"/>
          <w:lang w:eastAsia="ru-RU"/>
        </w:rPr>
        <w:t xml:space="preserve"> назывались в древности Пятницами. Наименование Пятниц получали в старину на Руси небольшие придорожные часовни. Простой русский народ называл мученицу </w:t>
      </w:r>
      <w:proofErr w:type="spellStart"/>
      <w:r>
        <w:rPr>
          <w:rFonts w:ascii="Times New Roman" w:eastAsia="Times New Roman" w:hAnsi="Times New Roman" w:cs="Times New Roman"/>
          <w:color w:val="000000"/>
          <w:sz w:val="28"/>
          <w:szCs w:val="28"/>
          <w:lang w:eastAsia="ru-RU"/>
        </w:rPr>
        <w:t>Параскеву</w:t>
      </w:r>
      <w:proofErr w:type="spellEnd"/>
      <w:r>
        <w:rPr>
          <w:rFonts w:ascii="Times New Roman" w:eastAsia="Times New Roman" w:hAnsi="Times New Roman" w:cs="Times New Roman"/>
          <w:color w:val="000000"/>
          <w:sz w:val="28"/>
          <w:szCs w:val="28"/>
          <w:lang w:eastAsia="ru-RU"/>
        </w:rPr>
        <w:t xml:space="preserve"> Пятницей, Пятиной, </w:t>
      </w:r>
      <w:proofErr w:type="spellStart"/>
      <w:r>
        <w:rPr>
          <w:rFonts w:ascii="Times New Roman" w:eastAsia="Times New Roman" w:hAnsi="Times New Roman" w:cs="Times New Roman"/>
          <w:color w:val="000000"/>
          <w:sz w:val="28"/>
          <w:szCs w:val="28"/>
          <w:lang w:eastAsia="ru-RU"/>
        </w:rPr>
        <w:t>Петкой</w:t>
      </w:r>
      <w:proofErr w:type="spellEnd"/>
      <w:r>
        <w:rPr>
          <w:rFonts w:ascii="Times New Roman" w:eastAsia="Times New Roman" w:hAnsi="Times New Roman" w:cs="Times New Roman"/>
          <w:color w:val="000000"/>
          <w:sz w:val="28"/>
          <w:szCs w:val="28"/>
          <w:lang w:eastAsia="ru-RU"/>
        </w:rPr>
        <w:t xml:space="preserve">. Иконы святой </w:t>
      </w:r>
      <w:proofErr w:type="spellStart"/>
      <w:r>
        <w:rPr>
          <w:rFonts w:ascii="Times New Roman" w:eastAsia="Times New Roman" w:hAnsi="Times New Roman" w:cs="Times New Roman"/>
          <w:color w:val="000000"/>
          <w:sz w:val="28"/>
          <w:szCs w:val="28"/>
          <w:lang w:eastAsia="ru-RU"/>
        </w:rPr>
        <w:t>Параскевы</w:t>
      </w:r>
      <w:proofErr w:type="spellEnd"/>
      <w:r>
        <w:rPr>
          <w:rFonts w:ascii="Times New Roman" w:eastAsia="Times New Roman" w:hAnsi="Times New Roman" w:cs="Times New Roman"/>
          <w:color w:val="000000"/>
          <w:sz w:val="28"/>
          <w:szCs w:val="28"/>
          <w:lang w:eastAsia="ru-RU"/>
        </w:rPr>
        <w:t xml:space="preserve"> особенно почитались и украшались нашими  предками.</w:t>
      </w:r>
    </w:p>
    <w:p w:rsid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В.мученица — целительница людей от самых тяжелых душевных и телесных недугов. Кто в пятницу много смеется, говорилось в народе, тот в старости будет много плакать.</w:t>
      </w:r>
    </w:p>
    <w:p w:rsid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Русские иконописцы обыкновенно изображали мученицу суровой подвижницей, высокого роста, с лучезарным венком на голове.  </w:t>
      </w: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005D6">
        <w:rPr>
          <w:rFonts w:ascii="Times New Roman" w:eastAsia="Times New Roman" w:hAnsi="Times New Roman" w:cs="Times New Roman"/>
          <w:sz w:val="28"/>
          <w:szCs w:val="28"/>
          <w:lang w:eastAsia="ru-RU"/>
        </w:rPr>
        <w:t xml:space="preserve">Иконы святой мученицы охраняют семейное благополучие и счастье. По церковному верованию, святая </w:t>
      </w:r>
      <w:proofErr w:type="spellStart"/>
      <w:r w:rsidRPr="003005D6">
        <w:rPr>
          <w:rFonts w:ascii="Times New Roman" w:eastAsia="Times New Roman" w:hAnsi="Times New Roman" w:cs="Times New Roman"/>
          <w:sz w:val="28"/>
          <w:szCs w:val="28"/>
          <w:lang w:eastAsia="ru-RU"/>
        </w:rPr>
        <w:t>Параскева</w:t>
      </w:r>
      <w:proofErr w:type="spellEnd"/>
      <w:r w:rsidRPr="003005D6">
        <w:rPr>
          <w:rFonts w:ascii="Times New Roman" w:eastAsia="Times New Roman" w:hAnsi="Times New Roman" w:cs="Times New Roman"/>
          <w:sz w:val="28"/>
          <w:szCs w:val="28"/>
          <w:lang w:eastAsia="ru-RU"/>
        </w:rPr>
        <w:t xml:space="preserve"> - покровительница полей и скота. В день ее памяти принято приносить в церковь для освещения плоды, которые хранятся потом как святыня до следующего года. Кроме того, святой </w:t>
      </w:r>
      <w:proofErr w:type="spellStart"/>
      <w:r w:rsidRPr="003005D6">
        <w:rPr>
          <w:rFonts w:ascii="Times New Roman" w:eastAsia="Times New Roman" w:hAnsi="Times New Roman" w:cs="Times New Roman"/>
          <w:sz w:val="28"/>
          <w:szCs w:val="28"/>
          <w:lang w:eastAsia="ru-RU"/>
        </w:rPr>
        <w:t>Параскеве</w:t>
      </w:r>
      <w:proofErr w:type="spellEnd"/>
      <w:r w:rsidRPr="003005D6">
        <w:rPr>
          <w:rFonts w:ascii="Times New Roman" w:eastAsia="Times New Roman" w:hAnsi="Times New Roman" w:cs="Times New Roman"/>
          <w:sz w:val="28"/>
          <w:szCs w:val="28"/>
          <w:lang w:eastAsia="ru-RU"/>
        </w:rPr>
        <w:t xml:space="preserve"> молятся о сохранении скота от падежа. Святая мученица - целительница людей от самых тяжелых душевных и телесных недугов</w:t>
      </w:r>
    </w:p>
    <w:p w:rsidR="003005D6" w:rsidRPr="003005D6" w:rsidRDefault="003005D6" w:rsidP="003005D6">
      <w:pPr>
        <w:shd w:val="clear" w:color="auto" w:fill="FFFFFF"/>
        <w:spacing w:after="0" w:line="360" w:lineRule="auto"/>
        <w:jc w:val="both"/>
        <w:rPr>
          <w:rFonts w:ascii="Times New Roman" w:eastAsia="Times New Roman" w:hAnsi="Times New Roman" w:cs="Times New Roman"/>
          <w:sz w:val="28"/>
          <w:szCs w:val="28"/>
          <w:lang w:eastAsia="ru-RU"/>
        </w:rPr>
      </w:pPr>
      <w:r w:rsidRPr="003005D6">
        <w:rPr>
          <w:rFonts w:ascii="Times New Roman" w:eastAsia="Times New Roman" w:hAnsi="Times New Roman" w:cs="Times New Roman"/>
          <w:sz w:val="28"/>
          <w:szCs w:val="28"/>
          <w:lang w:eastAsia="ru-RU"/>
        </w:rPr>
        <w:t xml:space="preserve">  </w:t>
      </w:r>
      <w:r w:rsidRPr="003005D6">
        <w:rPr>
          <w:rFonts w:ascii="Times New Roman" w:eastAsia="Times New Roman" w:hAnsi="Times New Roman" w:cs="Times New Roman"/>
          <w:sz w:val="28"/>
          <w:szCs w:val="28"/>
          <w:lang w:eastAsia="ru-RU"/>
        </w:rPr>
        <w:tab/>
        <w:t xml:space="preserve">В книге краеведа Виктора Федина есть сведения, собранные у местных и приезжих, излечившихся от разных недугов. Некий Алфёров из Сапожка рассказал, что несколько лет страдал от болезни поджелудочной железы, а искупавшись, сразу же почувствовал облегчение. С тех пор пил воду из источника и боли ушли. Москвич Валентин </w:t>
      </w:r>
      <w:proofErr w:type="spellStart"/>
      <w:r w:rsidRPr="003005D6">
        <w:rPr>
          <w:rFonts w:ascii="Times New Roman" w:eastAsia="Times New Roman" w:hAnsi="Times New Roman" w:cs="Times New Roman"/>
          <w:sz w:val="28"/>
          <w:szCs w:val="28"/>
          <w:lang w:eastAsia="ru-RU"/>
        </w:rPr>
        <w:t>Игнашкин</w:t>
      </w:r>
      <w:proofErr w:type="spellEnd"/>
      <w:r w:rsidRPr="003005D6">
        <w:rPr>
          <w:rFonts w:ascii="Times New Roman" w:eastAsia="Times New Roman" w:hAnsi="Times New Roman" w:cs="Times New Roman"/>
          <w:sz w:val="28"/>
          <w:szCs w:val="28"/>
          <w:lang w:eastAsia="ru-RU"/>
        </w:rPr>
        <w:t xml:space="preserve"> лечился от пелены на </w:t>
      </w:r>
      <w:r w:rsidRPr="003005D6">
        <w:rPr>
          <w:rFonts w:ascii="Times New Roman" w:eastAsia="Times New Roman" w:hAnsi="Times New Roman" w:cs="Times New Roman"/>
          <w:sz w:val="28"/>
          <w:szCs w:val="28"/>
          <w:lang w:eastAsia="ru-RU"/>
        </w:rPr>
        <w:lastRenderedPageBreak/>
        <w:t xml:space="preserve">глазах — врачи не помогли, а исцелила его вода из родника. После первого купания избавился от коросты на теле, с которой мучился с юности, москвич Дмитрий Цветков. От боли в ногах исцелилась Наталья </w:t>
      </w:r>
      <w:proofErr w:type="spellStart"/>
      <w:r w:rsidRPr="003005D6">
        <w:rPr>
          <w:rFonts w:ascii="Times New Roman" w:eastAsia="Times New Roman" w:hAnsi="Times New Roman" w:cs="Times New Roman"/>
          <w:sz w:val="28"/>
          <w:szCs w:val="28"/>
          <w:lang w:eastAsia="ru-RU"/>
        </w:rPr>
        <w:t>Овчинникова</w:t>
      </w:r>
      <w:proofErr w:type="spellEnd"/>
      <w:r w:rsidRPr="003005D6">
        <w:rPr>
          <w:rFonts w:ascii="Times New Roman" w:eastAsia="Times New Roman" w:hAnsi="Times New Roman" w:cs="Times New Roman"/>
          <w:sz w:val="28"/>
          <w:szCs w:val="28"/>
          <w:lang w:eastAsia="ru-RU"/>
        </w:rPr>
        <w:t xml:space="preserve"> из посёлка Шилово, от бесплодия — москвичка Галина Мыльникова, Наталья </w:t>
      </w:r>
      <w:proofErr w:type="spellStart"/>
      <w:r w:rsidRPr="003005D6">
        <w:rPr>
          <w:rFonts w:ascii="Times New Roman" w:eastAsia="Times New Roman" w:hAnsi="Times New Roman" w:cs="Times New Roman"/>
          <w:sz w:val="28"/>
          <w:szCs w:val="28"/>
          <w:lang w:eastAsia="ru-RU"/>
        </w:rPr>
        <w:t>Ерымова</w:t>
      </w:r>
      <w:proofErr w:type="spellEnd"/>
      <w:r w:rsidRPr="003005D6">
        <w:rPr>
          <w:rFonts w:ascii="Times New Roman" w:eastAsia="Times New Roman" w:hAnsi="Times New Roman" w:cs="Times New Roman"/>
          <w:sz w:val="28"/>
          <w:szCs w:val="28"/>
          <w:lang w:eastAsia="ru-RU"/>
        </w:rPr>
        <w:t xml:space="preserve"> из Раменского, Ольга Ксенофонтова из Гуся-Хрустального.</w:t>
      </w: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005D6">
        <w:rPr>
          <w:rFonts w:ascii="Times New Roman" w:eastAsia="Times New Roman" w:hAnsi="Times New Roman" w:cs="Times New Roman"/>
          <w:sz w:val="28"/>
          <w:szCs w:val="28"/>
          <w:lang w:eastAsia="ru-RU"/>
        </w:rPr>
        <w:t xml:space="preserve">Однажды серьёзно заболел врач  </w:t>
      </w:r>
      <w:proofErr w:type="spellStart"/>
      <w:r w:rsidRPr="003005D6">
        <w:rPr>
          <w:rFonts w:ascii="Times New Roman" w:eastAsia="Times New Roman" w:hAnsi="Times New Roman" w:cs="Times New Roman"/>
          <w:sz w:val="28"/>
          <w:szCs w:val="28"/>
          <w:lang w:eastAsia="ru-RU"/>
        </w:rPr>
        <w:t>Занино-Починковской</w:t>
      </w:r>
      <w:proofErr w:type="spellEnd"/>
      <w:r w:rsidRPr="003005D6">
        <w:rPr>
          <w:rFonts w:ascii="Times New Roman" w:eastAsia="Times New Roman" w:hAnsi="Times New Roman" w:cs="Times New Roman"/>
          <w:sz w:val="28"/>
          <w:szCs w:val="28"/>
          <w:lang w:eastAsia="ru-RU"/>
        </w:rPr>
        <w:t xml:space="preserve"> больницы Александр Миловидов. Не помогли знакомые врачи, а помог чудесный случай. Услышал Миловидов во сне голос, который призвал его установить дубовый крест на источнике, когда он выздоровеет. Он воодушевился, изготовил крест, но тот исчез. Нашли крест в лесу и снова поставили на то место. Как и с иконой </w:t>
      </w:r>
      <w:proofErr w:type="spellStart"/>
      <w:r w:rsidRPr="003005D6">
        <w:rPr>
          <w:rFonts w:ascii="Times New Roman" w:eastAsia="Times New Roman" w:hAnsi="Times New Roman" w:cs="Times New Roman"/>
          <w:sz w:val="28"/>
          <w:szCs w:val="28"/>
          <w:lang w:eastAsia="ru-RU"/>
        </w:rPr>
        <w:t>Параскевы</w:t>
      </w:r>
      <w:proofErr w:type="spellEnd"/>
      <w:r w:rsidRPr="003005D6">
        <w:rPr>
          <w:rFonts w:ascii="Times New Roman" w:eastAsia="Times New Roman" w:hAnsi="Times New Roman" w:cs="Times New Roman"/>
          <w:sz w:val="28"/>
          <w:szCs w:val="28"/>
          <w:lang w:eastAsia="ru-RU"/>
        </w:rPr>
        <w:t xml:space="preserve"> Пятницы, необъяснимое повторилось трижды... Произошло это семнадцать лет назад. Главврач полностью выздоровел, а крест нынче стоит у источника — к нему приносят цветы.</w:t>
      </w:r>
    </w:p>
    <w:p w:rsidR="003005D6" w:rsidRPr="003005D6" w:rsidRDefault="003005D6" w:rsidP="003005D6">
      <w:pPr>
        <w:shd w:val="clear" w:color="auto" w:fill="FFFFFF"/>
        <w:spacing w:after="0" w:line="360" w:lineRule="auto"/>
        <w:ind w:left="-1134"/>
        <w:jc w:val="center"/>
        <w:rPr>
          <w:rFonts w:ascii="Times New Roman" w:eastAsia="Times New Roman" w:hAnsi="Times New Roman" w:cs="Times New Roman"/>
          <w:sz w:val="28"/>
          <w:szCs w:val="28"/>
          <w:lang w:eastAsia="ru-RU"/>
        </w:rPr>
      </w:pPr>
    </w:p>
    <w:p w:rsidR="003005D6" w:rsidRPr="003005D6" w:rsidRDefault="003005D6" w:rsidP="003005D6">
      <w:pPr>
        <w:spacing w:after="0" w:line="360" w:lineRule="auto"/>
        <w:ind w:firstLine="708"/>
        <w:jc w:val="center"/>
        <w:rPr>
          <w:rFonts w:ascii="Times New Roman" w:eastAsia="Calibri" w:hAnsi="Times New Roman" w:cs="Times New Roman"/>
          <w:i/>
          <w:sz w:val="28"/>
          <w:szCs w:val="28"/>
          <w:shd w:val="clear" w:color="auto" w:fill="FFFFFF"/>
        </w:rPr>
      </w:pPr>
      <w:r w:rsidRPr="003005D6">
        <w:rPr>
          <w:rFonts w:ascii="Calibri" w:eastAsia="Calibri" w:hAnsi="Calibri" w:cs="Times New Roman"/>
          <w:noProof/>
          <w:lang w:eastAsia="ru-RU"/>
        </w:rPr>
        <w:drawing>
          <wp:inline distT="0" distB="0" distL="0" distR="0">
            <wp:extent cx="5276850" cy="3800475"/>
            <wp:effectExtent l="19050" t="0" r="0" b="0"/>
            <wp:docPr id="4" name="Рисунок 1" descr="Салаур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ур - 8"/>
                    <pic:cNvPicPr>
                      <a:picLocks noChangeAspect="1" noChangeArrowheads="1"/>
                    </pic:cNvPicPr>
                  </pic:nvPicPr>
                  <pic:blipFill>
                    <a:blip r:embed="rId10" cstate="print"/>
                    <a:srcRect/>
                    <a:stretch>
                      <a:fillRect/>
                    </a:stretch>
                  </pic:blipFill>
                  <pic:spPr bwMode="auto">
                    <a:xfrm>
                      <a:off x="0" y="0"/>
                      <a:ext cx="5276850" cy="3800475"/>
                    </a:xfrm>
                    <a:prstGeom prst="rect">
                      <a:avLst/>
                    </a:prstGeom>
                    <a:noFill/>
                    <a:ln w="9525">
                      <a:noFill/>
                      <a:miter lim="800000"/>
                      <a:headEnd/>
                      <a:tailEnd/>
                    </a:ln>
                  </pic:spPr>
                </pic:pic>
              </a:graphicData>
            </a:graphic>
          </wp:inline>
        </w:drawing>
      </w:r>
    </w:p>
    <w:p w:rsidR="003005D6" w:rsidRDefault="003005D6" w:rsidP="003005D6">
      <w:pPr>
        <w:spacing w:after="0" w:line="360" w:lineRule="auto"/>
        <w:ind w:firstLine="708"/>
        <w:jc w:val="both"/>
        <w:rPr>
          <w:rFonts w:ascii="Times New Roman" w:eastAsia="Calibri" w:hAnsi="Times New Roman" w:cs="Times New Roman"/>
          <w:i/>
          <w:color w:val="000000"/>
          <w:sz w:val="28"/>
          <w:szCs w:val="28"/>
          <w:shd w:val="clear" w:color="auto" w:fill="FFFFFF"/>
        </w:rPr>
      </w:pP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lastRenderedPageBreak/>
        <w:t xml:space="preserve">Особенно людно здесь в день службы на десятую пятницу со дня Пасхи. Тогда и вода считается особенно целебной: в православии страстная пятница — день, когда родилась великомученица </w:t>
      </w:r>
      <w:proofErr w:type="spellStart"/>
      <w:r w:rsidRPr="003005D6">
        <w:rPr>
          <w:rFonts w:ascii="Times New Roman" w:eastAsia="Times New Roman" w:hAnsi="Times New Roman" w:cs="Times New Roman"/>
          <w:color w:val="000000" w:themeColor="text1"/>
          <w:sz w:val="28"/>
          <w:szCs w:val="28"/>
          <w:lang w:eastAsia="ru-RU"/>
        </w:rPr>
        <w:t>Параскева</w:t>
      </w:r>
      <w:proofErr w:type="spellEnd"/>
      <w:r w:rsidRPr="003005D6">
        <w:rPr>
          <w:rFonts w:ascii="Times New Roman" w:eastAsia="Times New Roman" w:hAnsi="Times New Roman" w:cs="Times New Roman"/>
          <w:color w:val="000000" w:themeColor="text1"/>
          <w:sz w:val="28"/>
          <w:szCs w:val="28"/>
          <w:lang w:eastAsia="ru-RU"/>
        </w:rPr>
        <w:t xml:space="preserve">. </w:t>
      </w: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Сегодня </w:t>
      </w:r>
      <w:proofErr w:type="spellStart"/>
      <w:r w:rsidRPr="003005D6">
        <w:rPr>
          <w:rFonts w:ascii="Times New Roman" w:eastAsia="Times New Roman" w:hAnsi="Times New Roman" w:cs="Times New Roman"/>
          <w:color w:val="000000" w:themeColor="text1"/>
          <w:sz w:val="28"/>
          <w:szCs w:val="28"/>
          <w:lang w:eastAsia="ru-RU"/>
        </w:rPr>
        <w:t>Параскеве</w:t>
      </w:r>
      <w:proofErr w:type="spellEnd"/>
      <w:r w:rsidRPr="003005D6">
        <w:rPr>
          <w:rFonts w:ascii="Times New Roman" w:eastAsia="Times New Roman" w:hAnsi="Times New Roman" w:cs="Times New Roman"/>
          <w:color w:val="000000" w:themeColor="text1"/>
          <w:sz w:val="28"/>
          <w:szCs w:val="28"/>
          <w:lang w:eastAsia="ru-RU"/>
        </w:rPr>
        <w:t xml:space="preserve"> молятся об исцелении детей. На Руси почитают как помощницу в женских заботах и покровительницу домашнего очага. У неё просят хороших женихов и избавления от невозможности забеременеть. Потому поток паломников в село </w:t>
      </w:r>
      <w:proofErr w:type="spellStart"/>
      <w:r w:rsidRPr="003005D6">
        <w:rPr>
          <w:rFonts w:ascii="Times New Roman" w:eastAsia="Times New Roman" w:hAnsi="Times New Roman" w:cs="Times New Roman"/>
          <w:color w:val="000000" w:themeColor="text1"/>
          <w:sz w:val="28"/>
          <w:szCs w:val="28"/>
          <w:lang w:eastAsia="ru-RU"/>
        </w:rPr>
        <w:t>Салаур</w:t>
      </w:r>
      <w:proofErr w:type="spellEnd"/>
      <w:r w:rsidRPr="003005D6">
        <w:rPr>
          <w:rFonts w:ascii="Times New Roman" w:eastAsia="Times New Roman" w:hAnsi="Times New Roman" w:cs="Times New Roman"/>
          <w:color w:val="000000" w:themeColor="text1"/>
          <w:sz w:val="28"/>
          <w:szCs w:val="28"/>
          <w:lang w:eastAsia="ru-RU"/>
        </w:rPr>
        <w:t xml:space="preserve"> не иссякает.</w:t>
      </w: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005D6">
        <w:rPr>
          <w:rFonts w:ascii="Times New Roman" w:eastAsia="Calibri" w:hAnsi="Times New Roman" w:cs="Times New Roman"/>
          <w:color w:val="000000" w:themeColor="text1"/>
          <w:sz w:val="28"/>
          <w:szCs w:val="28"/>
        </w:rPr>
        <w:t xml:space="preserve">Возродить святое место взялись местные. За дело взялись директор </w:t>
      </w:r>
      <w:proofErr w:type="spellStart"/>
      <w:r w:rsidRPr="003005D6">
        <w:rPr>
          <w:rFonts w:ascii="Times New Roman" w:eastAsia="Calibri" w:hAnsi="Times New Roman" w:cs="Times New Roman"/>
          <w:color w:val="000000" w:themeColor="text1"/>
          <w:sz w:val="28"/>
          <w:szCs w:val="28"/>
        </w:rPr>
        <w:t>свинчусской</w:t>
      </w:r>
      <w:proofErr w:type="spellEnd"/>
      <w:r w:rsidRPr="003005D6">
        <w:rPr>
          <w:rFonts w:ascii="Times New Roman" w:eastAsia="Calibri" w:hAnsi="Times New Roman" w:cs="Times New Roman"/>
          <w:color w:val="000000" w:themeColor="text1"/>
          <w:sz w:val="28"/>
          <w:szCs w:val="28"/>
        </w:rPr>
        <w:t xml:space="preserve"> школы Сергей </w:t>
      </w:r>
      <w:proofErr w:type="spellStart"/>
      <w:r w:rsidRPr="003005D6">
        <w:rPr>
          <w:rFonts w:ascii="Times New Roman" w:eastAsia="Calibri" w:hAnsi="Times New Roman" w:cs="Times New Roman"/>
          <w:color w:val="000000" w:themeColor="text1"/>
          <w:sz w:val="28"/>
          <w:szCs w:val="28"/>
        </w:rPr>
        <w:t>Хавронин</w:t>
      </w:r>
      <w:proofErr w:type="spellEnd"/>
      <w:r w:rsidRPr="003005D6">
        <w:rPr>
          <w:rFonts w:ascii="Times New Roman" w:eastAsia="Calibri" w:hAnsi="Times New Roman" w:cs="Times New Roman"/>
          <w:color w:val="000000" w:themeColor="text1"/>
          <w:sz w:val="28"/>
          <w:szCs w:val="28"/>
        </w:rPr>
        <w:t xml:space="preserve"> и его товарищи — Павел </w:t>
      </w:r>
      <w:proofErr w:type="spellStart"/>
      <w:r w:rsidRPr="003005D6">
        <w:rPr>
          <w:rFonts w:ascii="Times New Roman" w:eastAsia="Calibri" w:hAnsi="Times New Roman" w:cs="Times New Roman"/>
          <w:color w:val="000000" w:themeColor="text1"/>
          <w:sz w:val="28"/>
          <w:szCs w:val="28"/>
        </w:rPr>
        <w:t>Ситяев</w:t>
      </w:r>
      <w:proofErr w:type="spellEnd"/>
      <w:r w:rsidRPr="003005D6">
        <w:rPr>
          <w:rFonts w:ascii="Times New Roman" w:eastAsia="Calibri" w:hAnsi="Times New Roman" w:cs="Times New Roman"/>
          <w:color w:val="000000" w:themeColor="text1"/>
          <w:sz w:val="28"/>
          <w:szCs w:val="28"/>
        </w:rPr>
        <w:t>, Алексей Ермаков, помогали и сотрудники местного лесничества.</w:t>
      </w:r>
      <w:r w:rsidRPr="003005D6">
        <w:rPr>
          <w:rFonts w:ascii="Arial" w:eastAsia="Calibri" w:hAnsi="Arial" w:cs="Arial"/>
          <w:b/>
          <w:bCs/>
          <w:color w:val="000000" w:themeColor="text1"/>
          <w:sz w:val="20"/>
          <w:szCs w:val="20"/>
        </w:rPr>
        <w:t xml:space="preserve"> </w:t>
      </w:r>
    </w:p>
    <w:p w:rsidR="003005D6" w:rsidRPr="003005D6" w:rsidRDefault="003005D6" w:rsidP="003005D6">
      <w:pPr>
        <w:shd w:val="clear" w:color="auto" w:fill="FFFFFF"/>
        <w:spacing w:line="360" w:lineRule="auto"/>
        <w:jc w:val="both"/>
        <w:rPr>
          <w:rFonts w:ascii="Arial" w:eastAsia="Calibri" w:hAnsi="Arial" w:cs="Arial"/>
          <w:b/>
          <w:bCs/>
          <w:color w:val="000000" w:themeColor="text1"/>
          <w:sz w:val="20"/>
          <w:szCs w:val="20"/>
        </w:rPr>
      </w:pPr>
      <w:r w:rsidRPr="003005D6">
        <w:rPr>
          <w:rFonts w:ascii="Arial" w:eastAsia="Calibri" w:hAnsi="Arial" w:cs="Arial"/>
          <w:b/>
          <w:bCs/>
          <w:color w:val="000000" w:themeColor="text1"/>
          <w:sz w:val="20"/>
          <w:szCs w:val="20"/>
        </w:rPr>
        <w:t xml:space="preserve"> </w:t>
      </w:r>
      <w:r w:rsidRPr="003005D6">
        <w:rPr>
          <w:rFonts w:ascii="Arial" w:eastAsia="Calibri" w:hAnsi="Arial" w:cs="Arial"/>
          <w:b/>
          <w:bCs/>
          <w:color w:val="000000" w:themeColor="text1"/>
          <w:sz w:val="20"/>
          <w:szCs w:val="20"/>
        </w:rPr>
        <w:tab/>
      </w:r>
      <w:r w:rsidRPr="003005D6">
        <w:rPr>
          <w:rFonts w:ascii="Times New Roman" w:eastAsia="Times New Roman" w:hAnsi="Times New Roman" w:cs="Times New Roman"/>
          <w:color w:val="000000" w:themeColor="text1"/>
          <w:sz w:val="28"/>
          <w:szCs w:val="28"/>
          <w:lang w:eastAsia="ru-RU"/>
        </w:rPr>
        <w:t xml:space="preserve">Любимое место у рязанского писателя-краеведа Виктора Федина  – святой источник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Пятницы в селе </w:t>
      </w:r>
      <w:proofErr w:type="spellStart"/>
      <w:r w:rsidRPr="003005D6">
        <w:rPr>
          <w:rFonts w:ascii="Times New Roman" w:eastAsia="Times New Roman" w:hAnsi="Times New Roman" w:cs="Times New Roman"/>
          <w:color w:val="000000" w:themeColor="text1"/>
          <w:sz w:val="28"/>
          <w:szCs w:val="28"/>
          <w:lang w:eastAsia="ru-RU"/>
        </w:rPr>
        <w:t>Салаур</w:t>
      </w:r>
      <w:proofErr w:type="spellEnd"/>
      <w:r w:rsidRPr="003005D6">
        <w:rPr>
          <w:rFonts w:ascii="Times New Roman" w:eastAsia="Times New Roman" w:hAnsi="Times New Roman" w:cs="Times New Roman"/>
          <w:color w:val="000000" w:themeColor="text1"/>
          <w:sz w:val="28"/>
          <w:szCs w:val="28"/>
          <w:lang w:eastAsia="ru-RU"/>
        </w:rPr>
        <w:t xml:space="preserve"> в Шиловском районе. О нем он написал в своей книге </w:t>
      </w:r>
      <w:r w:rsidRPr="003005D6">
        <w:rPr>
          <w:rFonts w:ascii="Times New Roman" w:eastAsia="Calibri" w:hAnsi="Times New Roman" w:cs="Times New Roman"/>
          <w:bCs/>
          <w:color w:val="000000" w:themeColor="text1"/>
          <w:sz w:val="28"/>
          <w:szCs w:val="28"/>
        </w:rPr>
        <w:t>"Святые  источники Шиловской земли"</w:t>
      </w:r>
      <w:r w:rsidRPr="003005D6">
        <w:rPr>
          <w:rFonts w:ascii="Calibri" w:eastAsia="Calibri" w:hAnsi="Calibri" w:cs="Times New Roman"/>
          <w:bCs/>
          <w:color w:val="000000" w:themeColor="text1"/>
        </w:rPr>
        <w:t xml:space="preserve">. </w:t>
      </w:r>
      <w:r w:rsidRPr="003005D6">
        <w:rPr>
          <w:rFonts w:ascii="Arial" w:eastAsia="Calibri" w:hAnsi="Arial" w:cs="Arial"/>
          <w:b/>
          <w:bCs/>
          <w:color w:val="000000" w:themeColor="text1"/>
          <w:sz w:val="20"/>
          <w:szCs w:val="20"/>
        </w:rPr>
        <w:t xml:space="preserve"> </w:t>
      </w:r>
      <w:r w:rsidRPr="003005D6">
        <w:rPr>
          <w:rFonts w:ascii="Times New Roman" w:eastAsia="Times New Roman" w:hAnsi="Times New Roman" w:cs="Times New Roman"/>
          <w:bCs/>
          <w:color w:val="000000" w:themeColor="text1"/>
          <w:sz w:val="28"/>
          <w:szCs w:val="28"/>
          <w:lang w:eastAsia="ru-RU"/>
        </w:rPr>
        <w:t>Виктор Федин 15 января 2014 года презентовал  в библиотеке им. Горького свою вторую книгу «Святые источники Шиловской земли». Книга вышла в мае 2013 совсем небольшим тиражом, всего 2000 экземпляров и имеет довольно узконаправленную тематику, однако труд рязанского краеведа вызвал большой интерес на федеральных каналах и даже у  президента России Владимира Путина.</w:t>
      </w:r>
    </w:p>
    <w:p w:rsidR="003005D6" w:rsidRPr="003005D6" w:rsidRDefault="003005D6" w:rsidP="003005D6">
      <w:pPr>
        <w:pStyle w:val="a3"/>
        <w:numPr>
          <w:ilvl w:val="1"/>
          <w:numId w:val="1"/>
        </w:numPr>
        <w:shd w:val="clear" w:color="auto" w:fill="FFFFFF"/>
        <w:spacing w:after="150" w:line="276" w:lineRule="auto"/>
        <w:jc w:val="center"/>
        <w:rPr>
          <w:rFonts w:ascii="Times New Roman" w:eastAsia="Times New Roman" w:hAnsi="Times New Roman" w:cs="Times New Roman"/>
          <w:i/>
          <w:color w:val="000000" w:themeColor="text1"/>
          <w:sz w:val="28"/>
          <w:szCs w:val="28"/>
          <w:lang w:eastAsia="ru-RU"/>
        </w:rPr>
      </w:pPr>
      <w:r w:rsidRPr="003005D6">
        <w:rPr>
          <w:rFonts w:ascii="Times New Roman" w:eastAsia="Times New Roman" w:hAnsi="Times New Roman" w:cs="Times New Roman"/>
          <w:bCs/>
          <w:i/>
          <w:color w:val="000000" w:themeColor="text1"/>
          <w:sz w:val="28"/>
          <w:szCs w:val="28"/>
          <w:lang w:eastAsia="ru-RU"/>
        </w:rPr>
        <w:t>Книга правительственного уровня</w:t>
      </w:r>
    </w:p>
    <w:p w:rsidR="003005D6" w:rsidRPr="003005D6" w:rsidRDefault="003005D6" w:rsidP="003005D6">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Через месяц после выхода книги «Святые источники Шиловской Земли» автора вызвали на встречу с представителем президента, приезжавшего в Рязань. Один экземпляр книги высокопоставленный московский гость забрал с собой в Кремль.</w:t>
      </w:r>
    </w:p>
    <w:p w:rsidR="003005D6" w:rsidRPr="003005D6" w:rsidRDefault="003005D6" w:rsidP="003005D6">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05D6">
        <w:rPr>
          <w:rFonts w:ascii="Calibri" w:eastAsia="Calibri" w:hAnsi="Calibri" w:cs="Times New Roman"/>
          <w:bCs/>
          <w:color w:val="000000" w:themeColor="text1"/>
        </w:rPr>
        <w:t xml:space="preserve"> </w:t>
      </w:r>
      <w:r w:rsidRPr="003005D6">
        <w:rPr>
          <w:rFonts w:ascii="Times New Roman" w:eastAsia="Times New Roman" w:hAnsi="Times New Roman" w:cs="Times New Roman"/>
          <w:color w:val="000000" w:themeColor="text1"/>
          <w:sz w:val="28"/>
          <w:szCs w:val="28"/>
          <w:lang w:eastAsia="ru-RU"/>
        </w:rPr>
        <w:t>Именно об удивительных исцелениях в этом небольшом селе в Рязанской области на «Первом канале» в 2013 году  вышла целая программа Андрея Малахова «Пусть говорят». Так совпало, что в эфир программа вышла примерно через месяц после того, как книга Федина была напечатана.</w:t>
      </w:r>
      <w:r w:rsidRPr="003005D6">
        <w:rPr>
          <w:rFonts w:ascii="Times New Roman" w:eastAsia="Calibri" w:hAnsi="Times New Roman" w:cs="Times New Roman"/>
          <w:color w:val="000000" w:themeColor="text1"/>
          <w:sz w:val="28"/>
          <w:szCs w:val="28"/>
        </w:rPr>
        <w:t xml:space="preserve"> Краевед Виктор Федин в своей книге   </w:t>
      </w:r>
      <w:r w:rsidRPr="003005D6">
        <w:rPr>
          <w:rFonts w:ascii="Times New Roman" w:eastAsia="Calibri" w:hAnsi="Times New Roman" w:cs="Times New Roman"/>
          <w:bCs/>
          <w:color w:val="000000" w:themeColor="text1"/>
          <w:sz w:val="28"/>
          <w:szCs w:val="28"/>
        </w:rPr>
        <w:t>"Святые  источники Шиловской земли"</w:t>
      </w:r>
      <w:r w:rsidRPr="003005D6">
        <w:rPr>
          <w:rFonts w:ascii="Times New Roman" w:eastAsia="Calibri" w:hAnsi="Times New Roman" w:cs="Times New Roman"/>
          <w:bCs/>
          <w:color w:val="000000" w:themeColor="text1"/>
        </w:rPr>
        <w:t xml:space="preserve"> </w:t>
      </w:r>
      <w:r w:rsidRPr="003005D6">
        <w:rPr>
          <w:rFonts w:ascii="Times New Roman" w:eastAsia="Calibri" w:hAnsi="Times New Roman" w:cs="Times New Roman"/>
          <w:color w:val="000000" w:themeColor="text1"/>
          <w:sz w:val="28"/>
          <w:szCs w:val="28"/>
        </w:rPr>
        <w:t xml:space="preserve"> написал </w:t>
      </w:r>
      <w:r w:rsidRPr="003005D6">
        <w:rPr>
          <w:rFonts w:ascii="Times New Roman" w:eastAsia="Calibri" w:hAnsi="Times New Roman" w:cs="Times New Roman"/>
          <w:color w:val="000000" w:themeColor="text1"/>
          <w:sz w:val="28"/>
          <w:szCs w:val="28"/>
        </w:rPr>
        <w:lastRenderedPageBreak/>
        <w:t>о з</w:t>
      </w:r>
      <w:r w:rsidR="006D2C1E">
        <w:rPr>
          <w:rFonts w:ascii="Times New Roman" w:eastAsia="Calibri" w:hAnsi="Times New Roman" w:cs="Times New Roman"/>
          <w:color w:val="000000" w:themeColor="text1"/>
          <w:sz w:val="28"/>
          <w:szCs w:val="28"/>
        </w:rPr>
        <w:t xml:space="preserve">накомстве с Сергеем </w:t>
      </w:r>
      <w:proofErr w:type="spellStart"/>
      <w:r w:rsidR="006D2C1E">
        <w:rPr>
          <w:rFonts w:ascii="Times New Roman" w:eastAsia="Calibri" w:hAnsi="Times New Roman" w:cs="Times New Roman"/>
          <w:color w:val="000000" w:themeColor="text1"/>
          <w:sz w:val="28"/>
          <w:szCs w:val="28"/>
        </w:rPr>
        <w:t>Хаврониным</w:t>
      </w:r>
      <w:proofErr w:type="spellEnd"/>
      <w:r w:rsidR="006D2C1E">
        <w:rPr>
          <w:rFonts w:ascii="Times New Roman" w:eastAsia="Calibri" w:hAnsi="Times New Roman" w:cs="Times New Roman"/>
          <w:color w:val="000000" w:themeColor="text1"/>
          <w:sz w:val="28"/>
          <w:szCs w:val="28"/>
        </w:rPr>
        <w:t xml:space="preserve">, </w:t>
      </w:r>
      <w:r w:rsidRPr="003005D6">
        <w:rPr>
          <w:rFonts w:ascii="Times New Roman" w:eastAsia="Calibri" w:hAnsi="Times New Roman" w:cs="Times New Roman"/>
          <w:color w:val="000000" w:themeColor="text1"/>
          <w:sz w:val="28"/>
          <w:szCs w:val="28"/>
        </w:rPr>
        <w:t>и как тот, при строительстве купальни пошутил: «Подожди, народу ещё соберётся — в очереди будем стоять». Слова оказались пророческими</w:t>
      </w:r>
      <w:r w:rsidRPr="003005D6">
        <w:rPr>
          <w:rFonts w:ascii="Calibri" w:eastAsia="Calibri" w:hAnsi="Calibri" w:cs="Times New Roman"/>
          <w:color w:val="000000" w:themeColor="text1"/>
          <w:sz w:val="28"/>
          <w:szCs w:val="28"/>
        </w:rPr>
        <w:t xml:space="preserve">. </w:t>
      </w:r>
    </w:p>
    <w:p w:rsidR="003005D6" w:rsidRPr="003005D6" w:rsidRDefault="003005D6" w:rsidP="003005D6">
      <w:pPr>
        <w:shd w:val="clear" w:color="auto" w:fill="FFFFFF"/>
        <w:spacing w:after="0" w:line="360" w:lineRule="auto"/>
        <w:ind w:firstLine="708"/>
        <w:contextualSpacing/>
        <w:jc w:val="both"/>
        <w:rPr>
          <w:rFonts w:ascii="Calibri" w:eastAsia="Calibri" w:hAnsi="Calibri" w:cs="Times New Roman"/>
          <w:color w:val="000000" w:themeColor="text1"/>
          <w:sz w:val="28"/>
          <w:szCs w:val="28"/>
        </w:rPr>
      </w:pPr>
      <w:r w:rsidRPr="003005D6">
        <w:rPr>
          <w:rFonts w:ascii="Times New Roman" w:eastAsia="Calibri" w:hAnsi="Times New Roman" w:cs="Times New Roman"/>
          <w:color w:val="000000" w:themeColor="text1"/>
          <w:sz w:val="28"/>
          <w:szCs w:val="28"/>
        </w:rPr>
        <w:t>Источник обустроили — сейчас вокруг него клумбы, есть купальня из соснового сруба и часовня. Освятили место 22 июня 2001 года — в день 60-летия начала Великой Отечественной войны. Отслужил панихиду один из старейших священнослужителей Рязанской епархии протоирей Николай Соколов.</w:t>
      </w:r>
    </w:p>
    <w:p w:rsidR="003005D6" w:rsidRPr="003005D6" w:rsidRDefault="003005D6" w:rsidP="003005D6">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Как найти дорогу  к святому источнику? На личном транспорте дорога до источника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лежит по трассе М5 «Москва – Челябинск Урал». Необходимо доехать до Шилово, а затем по дороге на </w:t>
      </w:r>
      <w:proofErr w:type="spellStart"/>
      <w:r w:rsidRPr="003005D6">
        <w:rPr>
          <w:rFonts w:ascii="Times New Roman" w:eastAsia="Times New Roman" w:hAnsi="Times New Roman" w:cs="Times New Roman"/>
          <w:color w:val="000000" w:themeColor="text1"/>
          <w:sz w:val="28"/>
          <w:szCs w:val="28"/>
          <w:lang w:eastAsia="ru-RU"/>
        </w:rPr>
        <w:t>Касимов</w:t>
      </w:r>
      <w:proofErr w:type="spellEnd"/>
      <w:r w:rsidRPr="003005D6">
        <w:rPr>
          <w:rFonts w:ascii="Times New Roman" w:eastAsia="Times New Roman" w:hAnsi="Times New Roman" w:cs="Times New Roman"/>
          <w:color w:val="000000" w:themeColor="text1"/>
          <w:sz w:val="28"/>
          <w:szCs w:val="28"/>
          <w:lang w:eastAsia="ru-RU"/>
        </w:rPr>
        <w:t xml:space="preserve"> мимо </w:t>
      </w:r>
      <w:proofErr w:type="spellStart"/>
      <w:r w:rsidRPr="003005D6">
        <w:rPr>
          <w:rFonts w:ascii="Times New Roman" w:eastAsia="Times New Roman" w:hAnsi="Times New Roman" w:cs="Times New Roman"/>
          <w:color w:val="000000" w:themeColor="text1"/>
          <w:sz w:val="28"/>
          <w:szCs w:val="28"/>
          <w:lang w:eastAsia="ru-RU"/>
        </w:rPr>
        <w:t>Инякино</w:t>
      </w:r>
      <w:proofErr w:type="spellEnd"/>
      <w:r w:rsidRPr="003005D6">
        <w:rPr>
          <w:rFonts w:ascii="Times New Roman" w:eastAsia="Times New Roman" w:hAnsi="Times New Roman" w:cs="Times New Roman"/>
          <w:color w:val="000000" w:themeColor="text1"/>
          <w:sz w:val="28"/>
          <w:szCs w:val="28"/>
          <w:lang w:eastAsia="ru-RU"/>
        </w:rPr>
        <w:t xml:space="preserve">, свернуть по указателю на </w:t>
      </w:r>
      <w:proofErr w:type="spellStart"/>
      <w:r w:rsidRPr="003005D6">
        <w:rPr>
          <w:rFonts w:ascii="Times New Roman" w:eastAsia="Times New Roman" w:hAnsi="Times New Roman" w:cs="Times New Roman"/>
          <w:color w:val="000000" w:themeColor="text1"/>
          <w:sz w:val="28"/>
          <w:szCs w:val="28"/>
          <w:lang w:eastAsia="ru-RU"/>
        </w:rPr>
        <w:t>Салаур</w:t>
      </w:r>
      <w:proofErr w:type="spellEnd"/>
      <w:r w:rsidRPr="003005D6">
        <w:rPr>
          <w:rFonts w:ascii="Times New Roman" w:eastAsia="Times New Roman" w:hAnsi="Times New Roman" w:cs="Times New Roman"/>
          <w:color w:val="000000" w:themeColor="text1"/>
          <w:sz w:val="28"/>
          <w:szCs w:val="28"/>
          <w:lang w:eastAsia="ru-RU"/>
        </w:rPr>
        <w:t>. После поворота меньше километра езды, и слева появится сам источник — буквально в сотне метрах от дороги. Здесь можно удачно припарковаться. Сам же источник оборудован навесом — так, чтобы всем было удобно набрать воды в любую погоду, ведь она не замерзает и зимой.</w:t>
      </w:r>
    </w:p>
    <w:p w:rsidR="003005D6" w:rsidRPr="003005D6" w:rsidRDefault="003005D6" w:rsidP="003005D6">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4"/>
          <w:szCs w:val="24"/>
          <w:lang w:eastAsia="ru-RU"/>
        </w:rPr>
        <w:t xml:space="preserve"> </w:t>
      </w:r>
      <w:r w:rsidRPr="003005D6">
        <w:rPr>
          <w:rFonts w:ascii="Times New Roman" w:eastAsia="Times New Roman" w:hAnsi="Times New Roman" w:cs="Times New Roman"/>
          <w:color w:val="000000" w:themeColor="text1"/>
          <w:sz w:val="24"/>
          <w:szCs w:val="24"/>
          <w:lang w:eastAsia="ru-RU"/>
        </w:rPr>
        <w:tab/>
      </w:r>
      <w:r w:rsidRPr="003005D6">
        <w:rPr>
          <w:rFonts w:ascii="Times New Roman" w:eastAsia="Times New Roman" w:hAnsi="Times New Roman" w:cs="Times New Roman"/>
          <w:color w:val="000000" w:themeColor="text1"/>
          <w:sz w:val="28"/>
          <w:szCs w:val="28"/>
          <w:lang w:eastAsia="ru-RU"/>
        </w:rPr>
        <w:t xml:space="preserve">Рядом с источником расположена купальня, на одной из стен которой образ самой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Пятницы. В былые годы (вплоть до 2013-го) в селе </w:t>
      </w:r>
      <w:proofErr w:type="spellStart"/>
      <w:r w:rsidRPr="003005D6">
        <w:rPr>
          <w:rFonts w:ascii="Times New Roman" w:eastAsia="Times New Roman" w:hAnsi="Times New Roman" w:cs="Times New Roman"/>
          <w:color w:val="000000" w:themeColor="text1"/>
          <w:sz w:val="28"/>
          <w:szCs w:val="28"/>
          <w:lang w:eastAsia="ru-RU"/>
        </w:rPr>
        <w:t>Салаур</w:t>
      </w:r>
      <w:proofErr w:type="spellEnd"/>
      <w:r w:rsidRPr="003005D6">
        <w:rPr>
          <w:rFonts w:ascii="Times New Roman" w:eastAsia="Times New Roman" w:hAnsi="Times New Roman" w:cs="Times New Roman"/>
          <w:color w:val="000000" w:themeColor="text1"/>
          <w:sz w:val="28"/>
          <w:szCs w:val="28"/>
          <w:lang w:eastAsia="ru-RU"/>
        </w:rPr>
        <w:t xml:space="preserve">, на окраине которого и расположен источник, можно было полюбоваться ещё и на деревянную церковь — сооружение, по словам очевидцев, примечательное. Но время сделало своё дело, и колокольня по ветхости развалилась. На руины можно посмотреть, узнав дорогу у местных. Из других достопримечательных мест — храм в </w:t>
      </w:r>
      <w:proofErr w:type="spellStart"/>
      <w:r w:rsidRPr="003005D6">
        <w:rPr>
          <w:rFonts w:ascii="Times New Roman" w:eastAsia="Times New Roman" w:hAnsi="Times New Roman" w:cs="Times New Roman"/>
          <w:color w:val="000000" w:themeColor="text1"/>
          <w:sz w:val="28"/>
          <w:szCs w:val="28"/>
          <w:lang w:eastAsia="ru-RU"/>
        </w:rPr>
        <w:t>Инякино</w:t>
      </w:r>
      <w:proofErr w:type="spellEnd"/>
      <w:r w:rsidRPr="003005D6">
        <w:rPr>
          <w:rFonts w:ascii="Times New Roman" w:eastAsia="Times New Roman" w:hAnsi="Times New Roman" w:cs="Times New Roman"/>
          <w:color w:val="000000" w:themeColor="text1"/>
          <w:sz w:val="28"/>
          <w:szCs w:val="28"/>
          <w:lang w:eastAsia="ru-RU"/>
        </w:rPr>
        <w:t xml:space="preserve"> и гнутые сосны в Пьяном лесу, которые обнаруживают себя чуть ближе к Шилово.</w:t>
      </w:r>
    </w:p>
    <w:p w:rsidR="003005D6" w:rsidRDefault="003005D6" w:rsidP="003005D6">
      <w:pPr>
        <w:shd w:val="clear" w:color="auto" w:fill="FFFFFF"/>
        <w:spacing w:after="0" w:line="360" w:lineRule="auto"/>
        <w:ind w:left="-1134"/>
        <w:contextualSpacing/>
        <w:jc w:val="center"/>
        <w:rPr>
          <w:rFonts w:ascii="Times New Roman" w:eastAsia="Times New Roman" w:hAnsi="Times New Roman" w:cs="Times New Roman"/>
          <w:color w:val="404040"/>
          <w:sz w:val="28"/>
          <w:szCs w:val="28"/>
          <w:lang w:eastAsia="ru-RU"/>
        </w:rPr>
      </w:pPr>
      <w:r>
        <w:rPr>
          <w:rFonts w:ascii="Calibri" w:eastAsia="Calibri" w:hAnsi="Calibri" w:cs="Times New Roman"/>
          <w:noProof/>
          <w:lang w:eastAsia="ru-RU"/>
        </w:rPr>
        <w:lastRenderedPageBreak/>
        <w:drawing>
          <wp:inline distT="0" distB="0" distL="0" distR="0">
            <wp:extent cx="4714875" cy="4762500"/>
            <wp:effectExtent l="19050" t="0" r="9525" b="0"/>
            <wp:docPr id="5" name="Рисунок 5" descr="http://dostoyanie.info/wp-content/uploads/2015/12/%D0%A1%D0%B0%D0%BB%D0%B0%D1%83%D1%80-12-162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stoyanie.info/wp-content/uploads/2015/12/%D0%A1%D0%B0%D0%BB%D0%B0%D1%83%D1%80-12-162x162.jpg"/>
                    <pic:cNvPicPr>
                      <a:picLocks noChangeAspect="1" noChangeArrowheads="1"/>
                    </pic:cNvPicPr>
                  </pic:nvPicPr>
                  <pic:blipFill>
                    <a:blip r:embed="rId11" cstate="print"/>
                    <a:srcRect/>
                    <a:stretch>
                      <a:fillRect/>
                    </a:stretch>
                  </pic:blipFill>
                  <pic:spPr bwMode="auto">
                    <a:xfrm>
                      <a:off x="0" y="0"/>
                      <a:ext cx="4714875" cy="4762500"/>
                    </a:xfrm>
                    <a:prstGeom prst="rect">
                      <a:avLst/>
                    </a:prstGeom>
                    <a:noFill/>
                    <a:ln w="9525">
                      <a:noFill/>
                      <a:miter lim="800000"/>
                      <a:headEnd/>
                      <a:tailEnd/>
                    </a:ln>
                  </pic:spPr>
                </pic:pic>
              </a:graphicData>
            </a:graphic>
          </wp:inline>
        </w:drawing>
      </w:r>
    </w:p>
    <w:p w:rsidR="003005D6" w:rsidRDefault="003005D6" w:rsidP="003005D6">
      <w:pPr>
        <w:shd w:val="clear" w:color="auto" w:fill="FFFFFF"/>
        <w:spacing w:after="0" w:line="360" w:lineRule="auto"/>
        <w:ind w:left="-1134"/>
        <w:contextualSpacing/>
        <w:jc w:val="center"/>
        <w:rPr>
          <w:rFonts w:ascii="Times New Roman" w:eastAsia="Times New Roman" w:hAnsi="Times New Roman" w:cs="Times New Roman"/>
          <w:color w:val="404040"/>
          <w:sz w:val="28"/>
          <w:szCs w:val="28"/>
          <w:lang w:eastAsia="ru-RU"/>
        </w:rPr>
      </w:pPr>
    </w:p>
    <w:p w:rsidR="003005D6" w:rsidRPr="003005D6" w:rsidRDefault="003005D6" w:rsidP="003005D6">
      <w:pPr>
        <w:spacing w:before="105" w:after="0" w:line="360" w:lineRule="auto"/>
        <w:ind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Многие из посещающих Святой источник явления иконы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 Пятницы паломников и богомольцев свидетельствуют о том, что их молитвы, обращенные к покровительнице этого святого места св. </w:t>
      </w:r>
      <w:proofErr w:type="spellStart"/>
      <w:r w:rsidRPr="003005D6">
        <w:rPr>
          <w:rFonts w:ascii="Times New Roman" w:eastAsia="Times New Roman" w:hAnsi="Times New Roman" w:cs="Times New Roman"/>
          <w:color w:val="000000" w:themeColor="text1"/>
          <w:sz w:val="28"/>
          <w:szCs w:val="28"/>
          <w:lang w:eastAsia="ru-RU"/>
        </w:rPr>
        <w:t>вмц</w:t>
      </w:r>
      <w:proofErr w:type="spellEnd"/>
      <w:r w:rsidRPr="003005D6">
        <w:rPr>
          <w:rFonts w:ascii="Times New Roman" w:eastAsia="Times New Roman" w:hAnsi="Times New Roman" w:cs="Times New Roman"/>
          <w:color w:val="000000" w:themeColor="text1"/>
          <w:sz w:val="28"/>
          <w:szCs w:val="28"/>
          <w:lang w:eastAsia="ru-RU"/>
        </w:rPr>
        <w:t xml:space="preserve">. </w:t>
      </w:r>
      <w:proofErr w:type="spellStart"/>
      <w:r w:rsidRPr="003005D6">
        <w:rPr>
          <w:rFonts w:ascii="Times New Roman" w:eastAsia="Times New Roman" w:hAnsi="Times New Roman" w:cs="Times New Roman"/>
          <w:color w:val="000000" w:themeColor="text1"/>
          <w:sz w:val="28"/>
          <w:szCs w:val="28"/>
          <w:lang w:eastAsia="ru-RU"/>
        </w:rPr>
        <w:t>Параскеве</w:t>
      </w:r>
      <w:proofErr w:type="spellEnd"/>
      <w:r w:rsidRPr="003005D6">
        <w:rPr>
          <w:rFonts w:ascii="Times New Roman" w:eastAsia="Times New Roman" w:hAnsi="Times New Roman" w:cs="Times New Roman"/>
          <w:color w:val="000000" w:themeColor="text1"/>
          <w:sz w:val="28"/>
          <w:szCs w:val="28"/>
          <w:lang w:eastAsia="ru-RU"/>
        </w:rPr>
        <w:t xml:space="preserve"> - Пятнице, не остаются бесплодными.</w:t>
      </w:r>
      <w:r w:rsidRPr="003005D6">
        <w:rPr>
          <w:rFonts w:ascii="Times New Roman" w:eastAsia="Times New Roman" w:hAnsi="Times New Roman" w:cs="Times New Roman"/>
          <w:color w:val="000000" w:themeColor="text1"/>
          <w:sz w:val="28"/>
          <w:szCs w:val="28"/>
          <w:lang w:eastAsia="ru-RU"/>
        </w:rPr>
        <w:br/>
        <w:t xml:space="preserve">Купальня на святом источнике является местом особого покровительства святой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 Все,  кто с верою приступают к этой древней святыне,  получают помощь и исцеление по молитвам святой.</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br/>
      </w:r>
      <w:r w:rsidRPr="003005D6">
        <w:rPr>
          <w:rFonts w:ascii="Times New Roman" w:eastAsia="Times New Roman" w:hAnsi="Times New Roman" w:cs="Times New Roman"/>
          <w:bCs/>
          <w:i/>
          <w:iCs/>
          <w:color w:val="000000" w:themeColor="text1"/>
          <w:sz w:val="28"/>
          <w:szCs w:val="28"/>
          <w:lang w:eastAsia="ru-RU"/>
        </w:rPr>
        <w:t xml:space="preserve">Чудесные исцеления милостью Божией происшедшие на чудотворном источнике святой Великомученицы </w:t>
      </w:r>
      <w:proofErr w:type="spellStart"/>
      <w:r w:rsidRPr="003005D6">
        <w:rPr>
          <w:rFonts w:ascii="Times New Roman" w:eastAsia="Times New Roman" w:hAnsi="Times New Roman" w:cs="Times New Roman"/>
          <w:bCs/>
          <w:i/>
          <w:iCs/>
          <w:color w:val="000000" w:themeColor="text1"/>
          <w:sz w:val="28"/>
          <w:szCs w:val="28"/>
          <w:lang w:eastAsia="ru-RU"/>
        </w:rPr>
        <w:t>Параскевы</w:t>
      </w:r>
      <w:proofErr w:type="spellEnd"/>
      <w:r w:rsidRPr="003005D6">
        <w:rPr>
          <w:rFonts w:ascii="Times New Roman" w:eastAsia="Times New Roman" w:hAnsi="Times New Roman" w:cs="Times New Roman"/>
          <w:bCs/>
          <w:i/>
          <w:iCs/>
          <w:color w:val="000000" w:themeColor="text1"/>
          <w:sz w:val="28"/>
          <w:szCs w:val="28"/>
          <w:lang w:eastAsia="ru-RU"/>
        </w:rPr>
        <w:t>-Пятницы:</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А.И. п. Сапожок, Рязанская область.</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lastRenderedPageBreak/>
        <w:t xml:space="preserve">Несколько </w:t>
      </w:r>
      <w:proofErr w:type="gramStart"/>
      <w:r w:rsidRPr="003005D6">
        <w:rPr>
          <w:rFonts w:ascii="Times New Roman" w:eastAsia="Times New Roman" w:hAnsi="Times New Roman" w:cs="Times New Roman"/>
          <w:color w:val="000000" w:themeColor="text1"/>
          <w:sz w:val="28"/>
          <w:szCs w:val="28"/>
          <w:lang w:eastAsia="ru-RU"/>
        </w:rPr>
        <w:t>лет  страдал</w:t>
      </w:r>
      <w:proofErr w:type="gramEnd"/>
      <w:r w:rsidRPr="003005D6">
        <w:rPr>
          <w:rFonts w:ascii="Times New Roman" w:eastAsia="Times New Roman" w:hAnsi="Times New Roman" w:cs="Times New Roman"/>
          <w:color w:val="000000" w:themeColor="text1"/>
          <w:sz w:val="28"/>
          <w:szCs w:val="28"/>
          <w:lang w:eastAsia="ru-RU"/>
        </w:rPr>
        <w:t xml:space="preserve"> от болезни поджелудочной железы, искупавшись в   святом источнике сразу почувствовал облегчение и набрав воды из источника уехал домой. Пока пил воду болей не было. Закончилась вода – начались боли. Снова поехал на источник и уже запас много воды, со временем болезнь совсем ушла.</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И.Валентин Борисович 1968 г.р. г., Москва.</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На глазах много лет была пелена. Лечился у врачей – безрезультатно. Впервые приехав на святой источник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 и умывшись, был несказанно удивлен и поражен – пелена исчезла. Окружавшие меня люди от такого чуда находились в оцепенении. Исцеление произошло 5 мая 2007 года.</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Ц. Дмитрий Викторович 1983 г.р. г., Москва.</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С юности мое тело покрывала короста. Девушки шарахались как от прокаженного. Мать, глядя на это, горевала, неизлечимая болезнь кожи – возникающая у людей от неправильного обмена веществ в организме. Родители, испробовав все доступные средства и поняв, что медицина здесь бессильна, повезли меня на источник святой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 Уже после первого купания в источнике мое тело начало очищаться. Сейчас я счастлив – исцелился от псориаза. Регулярно приезжаю на святой источник с букетом цветов.</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О. Наталья. 1963 г.р. р.п., Шилово.</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Заболели ноги, не могла ходить, от назначенного лечения мне становилось только хуже. Знакомые посоветовали искупаться на святом источнике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 После трех купаний боли в ногах прекратились. Исцелилась в 2005 году. </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М. Галина Петровна, г. Москва.</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В 2005 </w:t>
      </w:r>
      <w:proofErr w:type="gramStart"/>
      <w:r w:rsidRPr="003005D6">
        <w:rPr>
          <w:rFonts w:ascii="Times New Roman" w:eastAsia="Times New Roman" w:hAnsi="Times New Roman" w:cs="Times New Roman"/>
          <w:color w:val="000000" w:themeColor="text1"/>
          <w:sz w:val="28"/>
          <w:szCs w:val="28"/>
          <w:lang w:eastAsia="ru-RU"/>
        </w:rPr>
        <w:t>году,  искупавшись</w:t>
      </w:r>
      <w:proofErr w:type="gramEnd"/>
      <w:r w:rsidRPr="003005D6">
        <w:rPr>
          <w:rFonts w:ascii="Times New Roman" w:eastAsia="Times New Roman" w:hAnsi="Times New Roman" w:cs="Times New Roman"/>
          <w:color w:val="000000" w:themeColor="text1"/>
          <w:sz w:val="28"/>
          <w:szCs w:val="28"/>
          <w:lang w:eastAsia="ru-RU"/>
        </w:rPr>
        <w:t xml:space="preserve"> на святом источнике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 исцелилась от бесплодия.</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lastRenderedPageBreak/>
        <w:t>-   Е. Наталья Викторовна, г. Раменское Московская область.</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После 7 лет бесплодия в 2006 году по Божьей благодати зачали сына Алексия после одного купания в святом источнике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Д. Денис Александрович, г. Рязань. п. Прибрежный.</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В течение нескольких лет 2 раза в год болел тяжелой формой ангины   после купания в чудотворном источнике святой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-Пятницы полностью исцелился.</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   К. Людмила Борисовна, г. </w:t>
      </w:r>
      <w:proofErr w:type="spellStart"/>
      <w:r w:rsidRPr="003005D6">
        <w:rPr>
          <w:rFonts w:ascii="Times New Roman" w:eastAsia="Times New Roman" w:hAnsi="Times New Roman" w:cs="Times New Roman"/>
          <w:color w:val="000000" w:themeColor="text1"/>
          <w:sz w:val="28"/>
          <w:szCs w:val="28"/>
          <w:lang w:eastAsia="ru-RU"/>
        </w:rPr>
        <w:t>Касимов</w:t>
      </w:r>
      <w:proofErr w:type="spellEnd"/>
      <w:r w:rsidRPr="003005D6">
        <w:rPr>
          <w:rFonts w:ascii="Times New Roman" w:eastAsia="Times New Roman" w:hAnsi="Times New Roman" w:cs="Times New Roman"/>
          <w:color w:val="000000" w:themeColor="text1"/>
          <w:sz w:val="28"/>
          <w:szCs w:val="28"/>
          <w:lang w:eastAsia="ru-RU"/>
        </w:rPr>
        <w:t>.</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Долгое время страдала от артроза коленного </w:t>
      </w:r>
      <w:proofErr w:type="spellStart"/>
      <w:r w:rsidRPr="003005D6">
        <w:rPr>
          <w:rFonts w:ascii="Times New Roman" w:eastAsia="Times New Roman" w:hAnsi="Times New Roman" w:cs="Times New Roman"/>
          <w:color w:val="000000" w:themeColor="text1"/>
          <w:sz w:val="28"/>
          <w:szCs w:val="28"/>
          <w:lang w:eastAsia="ru-RU"/>
        </w:rPr>
        <w:t>сустава.После</w:t>
      </w:r>
      <w:proofErr w:type="spellEnd"/>
      <w:r w:rsidRPr="003005D6">
        <w:rPr>
          <w:rFonts w:ascii="Times New Roman" w:eastAsia="Times New Roman" w:hAnsi="Times New Roman" w:cs="Times New Roman"/>
          <w:color w:val="000000" w:themeColor="text1"/>
          <w:sz w:val="28"/>
          <w:szCs w:val="28"/>
          <w:lang w:eastAsia="ru-RU"/>
        </w:rPr>
        <w:t xml:space="preserve"> нескольких купаний в чудотворном источнике святой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 Пятницы боли ушли, и я милостью Божией получила исцеление от этой болезни.</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К. Ольга г. Гусь-Хрустальный Владимирской области. </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В возрасте 24 лет я вышла замуж и в течение 10 лет не могла иметь детей. Обращались за помощью ко многим врачам, но они ничем не могли нам помочь. В 2010 году по совету моей подруги Натальи из с. </w:t>
      </w:r>
      <w:proofErr w:type="spellStart"/>
      <w:r w:rsidRPr="003005D6">
        <w:rPr>
          <w:rFonts w:ascii="Times New Roman" w:eastAsia="Times New Roman" w:hAnsi="Times New Roman" w:cs="Times New Roman"/>
          <w:color w:val="000000" w:themeColor="text1"/>
          <w:sz w:val="28"/>
          <w:szCs w:val="28"/>
          <w:lang w:eastAsia="ru-RU"/>
        </w:rPr>
        <w:t>Великодворье</w:t>
      </w:r>
      <w:proofErr w:type="spellEnd"/>
      <w:r w:rsidRPr="003005D6">
        <w:rPr>
          <w:rFonts w:ascii="Times New Roman" w:eastAsia="Times New Roman" w:hAnsi="Times New Roman" w:cs="Times New Roman"/>
          <w:color w:val="000000" w:themeColor="text1"/>
          <w:sz w:val="28"/>
          <w:szCs w:val="28"/>
          <w:lang w:eastAsia="ru-RU"/>
        </w:rPr>
        <w:t xml:space="preserve"> Владимирской области мы приехали на святой источник святой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-Пятницы. Вместе вошли в часовню, прочитали молитву, пропели кондак и тропарь святой великомученицы. По очереди окунулись в святые воды купели и снова помолившись, уехали домой. Через 9 месяцев, в возрасте 34 лет по неизреченной милости Божией я родила сына Арсения, а моя подруга Наталья, в 48 лет имевшая уже 2-х летнего внука Серафима, которая показывала мне, совсем </w:t>
      </w:r>
      <w:proofErr w:type="spellStart"/>
      <w:r w:rsidRPr="003005D6">
        <w:rPr>
          <w:rFonts w:ascii="Times New Roman" w:eastAsia="Times New Roman" w:hAnsi="Times New Roman" w:cs="Times New Roman"/>
          <w:color w:val="000000" w:themeColor="text1"/>
          <w:sz w:val="28"/>
          <w:szCs w:val="28"/>
          <w:lang w:eastAsia="ru-RU"/>
        </w:rPr>
        <w:t>невоцерковленной</w:t>
      </w:r>
      <w:proofErr w:type="spellEnd"/>
      <w:r w:rsidRPr="003005D6">
        <w:rPr>
          <w:rFonts w:ascii="Times New Roman" w:eastAsia="Times New Roman" w:hAnsi="Times New Roman" w:cs="Times New Roman"/>
          <w:color w:val="000000" w:themeColor="text1"/>
          <w:sz w:val="28"/>
          <w:szCs w:val="28"/>
          <w:lang w:eastAsia="ru-RU"/>
        </w:rPr>
        <w:t xml:space="preserve"> женщине, как надо молиться,  родила промыслом Божиим дочь </w:t>
      </w:r>
      <w:proofErr w:type="spellStart"/>
      <w:r w:rsidRPr="003005D6">
        <w:rPr>
          <w:rFonts w:ascii="Times New Roman" w:eastAsia="Times New Roman" w:hAnsi="Times New Roman" w:cs="Times New Roman"/>
          <w:color w:val="000000" w:themeColor="text1"/>
          <w:sz w:val="28"/>
          <w:szCs w:val="28"/>
          <w:lang w:eastAsia="ru-RU"/>
        </w:rPr>
        <w:t>Илларию</w:t>
      </w:r>
      <w:proofErr w:type="spellEnd"/>
      <w:r w:rsidRPr="003005D6">
        <w:rPr>
          <w:rFonts w:ascii="Times New Roman" w:eastAsia="Times New Roman" w:hAnsi="Times New Roman" w:cs="Times New Roman"/>
          <w:color w:val="000000" w:themeColor="text1"/>
          <w:sz w:val="28"/>
          <w:szCs w:val="28"/>
          <w:lang w:eastAsia="ru-RU"/>
        </w:rPr>
        <w:t>.</w:t>
      </w:r>
    </w:p>
    <w:p w:rsidR="003005D6" w:rsidRPr="003005D6" w:rsidRDefault="003005D6" w:rsidP="003005D6">
      <w:pPr>
        <w:spacing w:before="105" w:after="0" w:line="360" w:lineRule="auto"/>
        <w:ind w:left="75" w:right="75" w:firstLine="450"/>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Воистину этот источник чудотворный, ведь здесь представительством невесты Христовой святой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совершаются такие дивные чудеса и исцеления.  </w:t>
      </w:r>
    </w:p>
    <w:p w:rsidR="003005D6" w:rsidRPr="003005D6" w:rsidRDefault="003005D6" w:rsidP="003005D6">
      <w:pPr>
        <w:shd w:val="clear" w:color="auto" w:fill="FFFFFF"/>
        <w:spacing w:after="0" w:line="360" w:lineRule="auto"/>
        <w:ind w:firstLine="525"/>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lastRenderedPageBreak/>
        <w:t>Образ святой можно найти, пожалуй, в каждой православной церкви. Особая икона, представляющая собой скульптурное изображение святой, облаченной в традиционный киот, находится в Свято-Троицком соборе Александро-Невской лавры. Во многих местах России есть святые источники, носящие имя святой. К ним стекаются паломники, верующие в целительные силы воды. Иконе можно поклониться в следующих местах:</w:t>
      </w:r>
    </w:p>
    <w:p w:rsidR="003005D6" w:rsidRPr="003005D6" w:rsidRDefault="003005D6" w:rsidP="003005D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в селе Савино Свердловской области, в Санкт-Петербурге на </w:t>
      </w:r>
      <w:proofErr w:type="spellStart"/>
      <w:r w:rsidRPr="003005D6">
        <w:rPr>
          <w:rFonts w:ascii="Times New Roman" w:eastAsia="Times New Roman" w:hAnsi="Times New Roman" w:cs="Times New Roman"/>
          <w:color w:val="000000" w:themeColor="text1"/>
          <w:sz w:val="28"/>
          <w:szCs w:val="28"/>
          <w:lang w:eastAsia="ru-RU"/>
        </w:rPr>
        <w:t>Большеохтинском</w:t>
      </w:r>
      <w:proofErr w:type="spellEnd"/>
      <w:r w:rsidRPr="003005D6">
        <w:rPr>
          <w:rFonts w:ascii="Times New Roman" w:eastAsia="Times New Roman" w:hAnsi="Times New Roman" w:cs="Times New Roman"/>
          <w:color w:val="000000" w:themeColor="text1"/>
          <w:sz w:val="28"/>
          <w:szCs w:val="28"/>
          <w:lang w:eastAsia="ru-RU"/>
        </w:rPr>
        <w:t xml:space="preserve"> кладбище, в московском храме в Северном Бутове, в московском государственном историческом музее, в государственной Третьяковской галерее, в Вологде, в музее-заповеднике, в городах Череповец, Дмитров, Волгоград.</w:t>
      </w:r>
    </w:p>
    <w:p w:rsidR="003005D6" w:rsidRPr="003005D6" w:rsidRDefault="003005D6" w:rsidP="003005D6">
      <w:pPr>
        <w:pStyle w:val="a3"/>
        <w:numPr>
          <w:ilvl w:val="1"/>
          <w:numId w:val="1"/>
        </w:numPr>
        <w:spacing w:before="105" w:after="135" w:line="276" w:lineRule="auto"/>
        <w:ind w:right="75"/>
        <w:jc w:val="center"/>
        <w:rPr>
          <w:rFonts w:ascii="Times New Roman" w:eastAsia="Times New Roman" w:hAnsi="Times New Roman" w:cs="Times New Roman"/>
          <w:i/>
          <w:color w:val="000000" w:themeColor="text1"/>
          <w:sz w:val="28"/>
          <w:szCs w:val="28"/>
          <w:lang w:eastAsia="ru-RU"/>
        </w:rPr>
      </w:pPr>
      <w:r w:rsidRPr="003005D6">
        <w:rPr>
          <w:rFonts w:ascii="Times New Roman" w:eastAsia="Times New Roman" w:hAnsi="Times New Roman" w:cs="Times New Roman"/>
          <w:i/>
          <w:color w:val="000000" w:themeColor="text1"/>
          <w:sz w:val="28"/>
          <w:szCs w:val="28"/>
          <w:lang w:eastAsia="ru-RU"/>
        </w:rPr>
        <w:t>В чем помогает чудотворный образ</w:t>
      </w:r>
      <w:r w:rsidR="000A45CB">
        <w:rPr>
          <w:rFonts w:ascii="Times New Roman" w:eastAsia="Times New Roman" w:hAnsi="Times New Roman" w:cs="Times New Roman"/>
          <w:i/>
          <w:color w:val="000000" w:themeColor="text1"/>
          <w:sz w:val="28"/>
          <w:szCs w:val="28"/>
          <w:lang w:eastAsia="ru-RU"/>
        </w:rPr>
        <w:t>?</w:t>
      </w:r>
    </w:p>
    <w:p w:rsidR="003005D6" w:rsidRPr="003005D6" w:rsidRDefault="003005D6" w:rsidP="003005D6">
      <w:pPr>
        <w:shd w:val="clear" w:color="auto" w:fill="FFFFFF"/>
        <w:spacing w:after="0" w:line="360" w:lineRule="auto"/>
        <w:ind w:firstLine="525"/>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Икона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 Пятницы считается женской, и обращаются к ней лишь представительницы слабого пола. С древних времен женщины и девушки </w:t>
      </w:r>
      <w:hyperlink r:id="rId12" w:tooltip="Какому святому о чем молиться" w:history="1">
        <w:r w:rsidRPr="003005D6">
          <w:rPr>
            <w:rStyle w:val="a4"/>
            <w:rFonts w:ascii="Times New Roman" w:eastAsia="Times New Roman" w:hAnsi="Times New Roman" w:cs="Times New Roman"/>
            <w:iCs/>
            <w:color w:val="000000" w:themeColor="text1"/>
            <w:sz w:val="28"/>
            <w:szCs w:val="28"/>
            <w:bdr w:val="none" w:sz="0" w:space="0" w:color="auto" w:frame="1"/>
            <w:lang w:eastAsia="ru-RU"/>
          </w:rPr>
          <w:t>доверяли лику</w:t>
        </w:r>
      </w:hyperlink>
      <w:r w:rsidRPr="003005D6">
        <w:rPr>
          <w:rFonts w:ascii="Times New Roman" w:eastAsia="Times New Roman" w:hAnsi="Times New Roman" w:cs="Times New Roman"/>
          <w:color w:val="000000" w:themeColor="text1"/>
          <w:sz w:val="28"/>
          <w:szCs w:val="28"/>
          <w:lang w:eastAsia="ru-RU"/>
        </w:rPr>
        <w:t> святой свои самые потаенные секреты, молились перед образом, прося дать ответы на интересующие вопросы, послать любимого, помочь в сохранении семьи.</w:t>
      </w:r>
    </w:p>
    <w:p w:rsidR="003005D6" w:rsidRPr="003005D6" w:rsidRDefault="003005D6" w:rsidP="003005D6">
      <w:pPr>
        <w:shd w:val="clear" w:color="auto" w:fill="FFFFFF"/>
        <w:spacing w:after="0" w:line="360" w:lineRule="auto"/>
        <w:ind w:firstLine="525"/>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Прибегают к молитвам перед иконой в надежде исцелиться от </w:t>
      </w:r>
      <w:hyperlink r:id="rId13" w:tooltip="Молитвы об исцелении от болезней" w:history="1">
        <w:r w:rsidRPr="003005D6">
          <w:rPr>
            <w:rStyle w:val="a4"/>
            <w:rFonts w:ascii="Times New Roman" w:eastAsia="Times New Roman" w:hAnsi="Times New Roman" w:cs="Times New Roman"/>
            <w:iCs/>
            <w:color w:val="000000" w:themeColor="text1"/>
            <w:sz w:val="28"/>
            <w:szCs w:val="28"/>
            <w:bdr w:val="none" w:sz="0" w:space="0" w:color="auto" w:frame="1"/>
            <w:lang w:eastAsia="ru-RU"/>
          </w:rPr>
          <w:t>всевозможных недугов</w:t>
        </w:r>
      </w:hyperlink>
      <w:r w:rsidRPr="003005D6">
        <w:rPr>
          <w:rFonts w:ascii="Times New Roman" w:eastAsia="Times New Roman" w:hAnsi="Times New Roman" w:cs="Times New Roman"/>
          <w:color w:val="000000" w:themeColor="text1"/>
          <w:sz w:val="28"/>
          <w:szCs w:val="28"/>
          <w:lang w:eastAsia="ru-RU"/>
        </w:rPr>
        <w:t xml:space="preserve">. Нередко икона проявляла чудеса исцеления, помогая страждущим избавиться от зубной  боли, лихорадок. Молятся ей и для сохранения домашней скотины. Также </w:t>
      </w:r>
      <w:proofErr w:type="spellStart"/>
      <w:r w:rsidRPr="003005D6">
        <w:rPr>
          <w:rFonts w:ascii="Times New Roman" w:eastAsia="Times New Roman" w:hAnsi="Times New Roman" w:cs="Times New Roman"/>
          <w:color w:val="000000" w:themeColor="text1"/>
          <w:sz w:val="28"/>
          <w:szCs w:val="28"/>
          <w:lang w:eastAsia="ru-RU"/>
        </w:rPr>
        <w:t>Параскева</w:t>
      </w:r>
      <w:proofErr w:type="spellEnd"/>
      <w:r w:rsidRPr="003005D6">
        <w:rPr>
          <w:rFonts w:ascii="Times New Roman" w:eastAsia="Times New Roman" w:hAnsi="Times New Roman" w:cs="Times New Roman"/>
          <w:color w:val="000000" w:themeColor="text1"/>
          <w:sz w:val="28"/>
          <w:szCs w:val="28"/>
          <w:lang w:eastAsia="ru-RU"/>
        </w:rPr>
        <w:t xml:space="preserve"> является покровительницей торговли и портных, поэтому наши предки нередко выставляли икону на торговых площадях.</w:t>
      </w:r>
    </w:p>
    <w:p w:rsidR="003005D6" w:rsidRPr="003005D6" w:rsidRDefault="003005D6" w:rsidP="003005D6">
      <w:pPr>
        <w:shd w:val="clear" w:color="auto" w:fill="FFFFFF"/>
        <w:spacing w:after="0" w:line="360" w:lineRule="auto"/>
        <w:ind w:firstLine="525"/>
        <w:jc w:val="both"/>
        <w:textAlignment w:val="baseline"/>
        <w:rPr>
          <w:rFonts w:ascii="Times New Roman" w:eastAsia="Times New Roman" w:hAnsi="Times New Roman" w:cs="Times New Roman"/>
          <w:color w:val="000000" w:themeColor="text1"/>
          <w:sz w:val="28"/>
          <w:szCs w:val="28"/>
          <w:lang w:eastAsia="ru-RU"/>
        </w:rPr>
      </w:pPr>
      <w:proofErr w:type="spellStart"/>
      <w:r w:rsidRPr="003005D6">
        <w:rPr>
          <w:rFonts w:ascii="Times New Roman" w:eastAsia="Times New Roman" w:hAnsi="Times New Roman" w:cs="Times New Roman"/>
          <w:color w:val="000000" w:themeColor="text1"/>
          <w:sz w:val="28"/>
          <w:szCs w:val="28"/>
          <w:lang w:eastAsia="ru-RU"/>
        </w:rPr>
        <w:t>Параскева</w:t>
      </w:r>
      <w:proofErr w:type="spellEnd"/>
      <w:r w:rsidRPr="003005D6">
        <w:rPr>
          <w:rFonts w:ascii="Times New Roman" w:eastAsia="Times New Roman" w:hAnsi="Times New Roman" w:cs="Times New Roman"/>
          <w:color w:val="000000" w:themeColor="text1"/>
          <w:sz w:val="28"/>
          <w:szCs w:val="28"/>
          <w:lang w:eastAsia="ru-RU"/>
        </w:rPr>
        <w:t xml:space="preserve"> является покровительницей </w:t>
      </w:r>
      <w:hyperlink r:id="rId14" w:tooltip="Иконы-обереги для дома" w:history="1">
        <w:r w:rsidRPr="003005D6">
          <w:rPr>
            <w:rStyle w:val="a4"/>
            <w:rFonts w:ascii="Times New Roman" w:eastAsia="Times New Roman" w:hAnsi="Times New Roman" w:cs="Times New Roman"/>
            <w:iCs/>
            <w:color w:val="000000" w:themeColor="text1"/>
            <w:sz w:val="28"/>
            <w:szCs w:val="28"/>
            <w:bdr w:val="none" w:sz="0" w:space="0" w:color="auto" w:frame="1"/>
            <w:lang w:eastAsia="ru-RU"/>
          </w:rPr>
          <w:t>домашнего очага</w:t>
        </w:r>
      </w:hyperlink>
      <w:r w:rsidRPr="003005D6">
        <w:rPr>
          <w:rFonts w:ascii="Times New Roman" w:eastAsia="Times New Roman" w:hAnsi="Times New Roman" w:cs="Times New Roman"/>
          <w:color w:val="000000" w:themeColor="text1"/>
          <w:sz w:val="28"/>
          <w:szCs w:val="28"/>
          <w:lang w:eastAsia="ru-RU"/>
        </w:rPr>
        <w:t>, и женщины могут помолиться святой, чтобы та хранила их дом, помогала вести хозяйство и сохраняла в семье мир и гармонию.</w:t>
      </w:r>
    </w:p>
    <w:p w:rsidR="003005D6" w:rsidRPr="003005D6" w:rsidRDefault="003005D6" w:rsidP="003005D6">
      <w:pPr>
        <w:shd w:val="clear" w:color="auto" w:fill="FFFFFF"/>
        <w:spacing w:after="0" w:line="360" w:lineRule="auto"/>
        <w:ind w:firstLine="525"/>
        <w:jc w:val="both"/>
        <w:textAlignment w:val="baseline"/>
        <w:rPr>
          <w:rFonts w:ascii="Times New Roman" w:eastAsia="Times New Roman" w:hAnsi="Times New Roman" w:cs="Times New Roman"/>
          <w:color w:val="000000" w:themeColor="text1"/>
          <w:sz w:val="28"/>
          <w:szCs w:val="28"/>
          <w:lang w:eastAsia="ru-RU"/>
        </w:rPr>
      </w:pPr>
    </w:p>
    <w:p w:rsidR="003005D6" w:rsidRDefault="003005D6" w:rsidP="003005D6">
      <w:pPr>
        <w:shd w:val="clear" w:color="auto" w:fill="FFFFFF"/>
        <w:spacing w:after="0" w:line="360" w:lineRule="auto"/>
        <w:ind w:firstLine="525"/>
        <w:jc w:val="center"/>
        <w:textAlignment w:val="baseline"/>
        <w:rPr>
          <w:rFonts w:ascii="Times New Roman" w:eastAsia="Times New Roman" w:hAnsi="Times New Roman" w:cs="Times New Roman"/>
          <w:color w:val="404040"/>
          <w:sz w:val="28"/>
          <w:szCs w:val="28"/>
          <w:lang w:eastAsia="ru-RU"/>
        </w:rPr>
      </w:pPr>
      <w:r>
        <w:rPr>
          <w:rFonts w:ascii="Calibri" w:eastAsia="Calibri" w:hAnsi="Calibri" w:cs="Times New Roman"/>
          <w:noProof/>
          <w:lang w:eastAsia="ru-RU"/>
        </w:rPr>
        <w:lastRenderedPageBreak/>
        <w:drawing>
          <wp:inline distT="0" distB="0" distL="0" distR="0">
            <wp:extent cx="5143500" cy="6448425"/>
            <wp:effectExtent l="19050" t="0" r="0" b="0"/>
            <wp:docPr id="6" name="Рисунок 7" descr="http://magnitiza.ru/wp-content/uploads/2014/11/69480945_pjatn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agnitiza.ru/wp-content/uploads/2014/11/69480945_pjatn2b.jpg"/>
                    <pic:cNvPicPr>
                      <a:picLocks noChangeAspect="1" noChangeArrowheads="1"/>
                    </pic:cNvPicPr>
                  </pic:nvPicPr>
                  <pic:blipFill>
                    <a:blip r:embed="rId15" cstate="print"/>
                    <a:srcRect/>
                    <a:stretch>
                      <a:fillRect/>
                    </a:stretch>
                  </pic:blipFill>
                  <pic:spPr bwMode="auto">
                    <a:xfrm>
                      <a:off x="0" y="0"/>
                      <a:ext cx="5143500" cy="6448425"/>
                    </a:xfrm>
                    <a:prstGeom prst="rect">
                      <a:avLst/>
                    </a:prstGeom>
                    <a:noFill/>
                    <a:ln w="9525">
                      <a:noFill/>
                      <a:miter lim="800000"/>
                      <a:headEnd/>
                      <a:tailEnd/>
                    </a:ln>
                  </pic:spPr>
                </pic:pic>
              </a:graphicData>
            </a:graphic>
          </wp:inline>
        </w:drawing>
      </w:r>
    </w:p>
    <w:p w:rsidR="003005D6" w:rsidRDefault="003005D6" w:rsidP="003005D6">
      <w:pPr>
        <w:shd w:val="clear" w:color="auto" w:fill="FFFFFF"/>
        <w:spacing w:after="0" w:line="360" w:lineRule="auto"/>
        <w:ind w:firstLine="525"/>
        <w:jc w:val="center"/>
        <w:textAlignment w:val="baseline"/>
        <w:rPr>
          <w:rFonts w:ascii="Times New Roman" w:eastAsia="Times New Roman" w:hAnsi="Times New Roman" w:cs="Times New Roman"/>
          <w:color w:val="404040"/>
          <w:sz w:val="28"/>
          <w:szCs w:val="28"/>
          <w:lang w:eastAsia="ru-RU"/>
        </w:rPr>
      </w:pPr>
    </w:p>
    <w:p w:rsidR="003005D6" w:rsidRDefault="003005D6" w:rsidP="003005D6">
      <w:pPr>
        <w:shd w:val="clear" w:color="auto" w:fill="FFFFFF"/>
        <w:spacing w:after="0" w:line="240" w:lineRule="auto"/>
        <w:textAlignment w:val="baseline"/>
        <w:rPr>
          <w:rFonts w:ascii="Times New Roman" w:eastAsia="Times New Roman" w:hAnsi="Times New Roman" w:cs="Times New Roman"/>
          <w:color w:val="445260"/>
          <w:sz w:val="28"/>
          <w:szCs w:val="28"/>
          <w:lang w:eastAsia="ru-RU"/>
        </w:rPr>
      </w:pPr>
    </w:p>
    <w:p w:rsidR="003005D6" w:rsidRPr="003005D6" w:rsidRDefault="003005D6" w:rsidP="003005D6">
      <w:pPr>
        <w:shd w:val="clear" w:color="auto" w:fill="FFFFFF"/>
        <w:spacing w:after="0" w:line="276" w:lineRule="auto"/>
        <w:jc w:val="center"/>
        <w:textAlignment w:val="baseline"/>
        <w:outlineLvl w:val="2"/>
        <w:rPr>
          <w:rFonts w:ascii="Times New Roman" w:eastAsia="Times New Roman" w:hAnsi="Times New Roman" w:cs="Times New Roman"/>
          <w:i/>
          <w:color w:val="000000" w:themeColor="text1"/>
          <w:sz w:val="28"/>
          <w:szCs w:val="28"/>
          <w:lang w:eastAsia="ru-RU"/>
        </w:rPr>
      </w:pPr>
      <w:r w:rsidRPr="003005D6">
        <w:rPr>
          <w:rFonts w:ascii="Times New Roman" w:eastAsia="Times New Roman" w:hAnsi="Times New Roman" w:cs="Times New Roman"/>
          <w:i/>
          <w:color w:val="000000" w:themeColor="text1"/>
          <w:sz w:val="28"/>
          <w:szCs w:val="28"/>
          <w:lang w:eastAsia="ru-RU"/>
        </w:rPr>
        <w:t>2.7. Д</w:t>
      </w:r>
      <w:r w:rsidR="00C9333D">
        <w:rPr>
          <w:rFonts w:ascii="Times New Roman" w:eastAsia="Times New Roman" w:hAnsi="Times New Roman" w:cs="Times New Roman"/>
          <w:i/>
          <w:color w:val="000000" w:themeColor="text1"/>
          <w:sz w:val="28"/>
          <w:szCs w:val="28"/>
          <w:lang w:eastAsia="ru-RU"/>
        </w:rPr>
        <w:t>ень</w:t>
      </w:r>
      <w:r w:rsidRPr="003005D6">
        <w:rPr>
          <w:rFonts w:ascii="Times New Roman" w:eastAsia="Times New Roman" w:hAnsi="Times New Roman" w:cs="Times New Roman"/>
          <w:i/>
          <w:color w:val="000000" w:themeColor="text1"/>
          <w:sz w:val="28"/>
          <w:szCs w:val="28"/>
          <w:lang w:eastAsia="ru-RU"/>
        </w:rPr>
        <w:t xml:space="preserve"> празднования</w:t>
      </w:r>
    </w:p>
    <w:p w:rsidR="003005D6" w:rsidRPr="003005D6" w:rsidRDefault="003005D6" w:rsidP="003005D6">
      <w:pPr>
        <w:shd w:val="clear" w:color="auto" w:fill="FFFFFF"/>
        <w:spacing w:after="0" w:line="360" w:lineRule="auto"/>
        <w:jc w:val="both"/>
        <w:textAlignment w:val="baseline"/>
        <w:outlineLvl w:val="2"/>
        <w:rPr>
          <w:rFonts w:ascii="Times New Roman" w:eastAsia="Times New Roman" w:hAnsi="Times New Roman" w:cs="Times New Roman"/>
          <w:i/>
          <w:color w:val="000000" w:themeColor="text1"/>
          <w:sz w:val="28"/>
          <w:szCs w:val="28"/>
          <w:lang w:eastAsia="ru-RU"/>
        </w:rPr>
      </w:pPr>
    </w:p>
    <w:p w:rsidR="003005D6" w:rsidRPr="003005D6" w:rsidRDefault="003005D6" w:rsidP="003005D6">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bCs/>
          <w:color w:val="000000" w:themeColor="text1"/>
          <w:sz w:val="28"/>
          <w:szCs w:val="28"/>
          <w:bdr w:val="none" w:sz="0" w:space="0" w:color="auto" w:frame="1"/>
          <w:lang w:eastAsia="ru-RU"/>
        </w:rPr>
        <w:t>10 ноября (28 октября по старому стилю)</w:t>
      </w:r>
      <w:r w:rsidRPr="003005D6">
        <w:rPr>
          <w:rFonts w:ascii="Times New Roman" w:eastAsia="Times New Roman" w:hAnsi="Times New Roman" w:cs="Times New Roman"/>
          <w:color w:val="000000" w:themeColor="text1"/>
          <w:sz w:val="28"/>
          <w:szCs w:val="28"/>
          <w:lang w:eastAsia="ru-RU"/>
        </w:rPr>
        <w:t xml:space="preserve"> православный мир отмечает день памяти великомученицы </w:t>
      </w:r>
      <w:proofErr w:type="spellStart"/>
      <w:r w:rsidRPr="003005D6">
        <w:rPr>
          <w:rFonts w:ascii="Times New Roman" w:eastAsia="Times New Roman" w:hAnsi="Times New Roman" w:cs="Times New Roman"/>
          <w:color w:val="000000" w:themeColor="text1"/>
          <w:sz w:val="28"/>
          <w:szCs w:val="28"/>
          <w:lang w:eastAsia="ru-RU"/>
        </w:rPr>
        <w:t>Параскевы</w:t>
      </w:r>
      <w:proofErr w:type="spellEnd"/>
      <w:r w:rsidRPr="003005D6">
        <w:rPr>
          <w:rFonts w:ascii="Times New Roman" w:eastAsia="Times New Roman" w:hAnsi="Times New Roman" w:cs="Times New Roman"/>
          <w:color w:val="000000" w:themeColor="text1"/>
          <w:sz w:val="28"/>
          <w:szCs w:val="28"/>
          <w:lang w:eastAsia="ru-RU"/>
        </w:rPr>
        <w:t xml:space="preserve"> - Пятницы. В этот день каждая женщина или девушка может искренне помолиться перед ликом святой и попросить у нее защиты и покровительства.</w:t>
      </w:r>
    </w:p>
    <w:p w:rsidR="003005D6" w:rsidRPr="003005D6" w:rsidRDefault="003005D6" w:rsidP="003005D6">
      <w:pPr>
        <w:shd w:val="clear" w:color="auto" w:fill="FFFFFF"/>
        <w:spacing w:after="0" w:line="276" w:lineRule="auto"/>
        <w:textAlignment w:val="baseline"/>
        <w:rPr>
          <w:rFonts w:ascii="Times New Roman" w:eastAsia="Times New Roman" w:hAnsi="Times New Roman" w:cs="Times New Roman"/>
          <w:color w:val="000000" w:themeColor="text1"/>
          <w:sz w:val="28"/>
          <w:szCs w:val="28"/>
          <w:lang w:eastAsia="ru-RU"/>
        </w:rPr>
      </w:pPr>
    </w:p>
    <w:p w:rsidR="003005D6" w:rsidRPr="003005D6" w:rsidRDefault="003005D6" w:rsidP="003005D6">
      <w:pPr>
        <w:shd w:val="clear" w:color="auto" w:fill="FFFFFF"/>
        <w:spacing w:after="0" w:line="276" w:lineRule="auto"/>
        <w:jc w:val="center"/>
        <w:textAlignment w:val="baseline"/>
        <w:outlineLvl w:val="2"/>
        <w:rPr>
          <w:rFonts w:ascii="Times New Roman" w:eastAsia="Times New Roman" w:hAnsi="Times New Roman" w:cs="Times New Roman"/>
          <w:i/>
          <w:color w:val="000000" w:themeColor="text1"/>
          <w:sz w:val="28"/>
          <w:szCs w:val="28"/>
          <w:lang w:eastAsia="ru-RU"/>
        </w:rPr>
      </w:pPr>
      <w:r w:rsidRPr="003005D6">
        <w:rPr>
          <w:rFonts w:ascii="Times New Roman" w:eastAsia="Times New Roman" w:hAnsi="Times New Roman" w:cs="Times New Roman"/>
          <w:i/>
          <w:color w:val="000000" w:themeColor="text1"/>
          <w:sz w:val="28"/>
          <w:szCs w:val="28"/>
          <w:lang w:eastAsia="ru-RU"/>
        </w:rPr>
        <w:lastRenderedPageBreak/>
        <w:t xml:space="preserve">2.8. Молитвы </w:t>
      </w:r>
      <w:proofErr w:type="spellStart"/>
      <w:r w:rsidRPr="003005D6">
        <w:rPr>
          <w:rFonts w:ascii="Times New Roman" w:eastAsia="Times New Roman" w:hAnsi="Times New Roman" w:cs="Times New Roman"/>
          <w:i/>
          <w:color w:val="000000" w:themeColor="text1"/>
          <w:sz w:val="28"/>
          <w:szCs w:val="28"/>
          <w:lang w:eastAsia="ru-RU"/>
        </w:rPr>
        <w:t>Параскеве</w:t>
      </w:r>
      <w:proofErr w:type="spellEnd"/>
      <w:r w:rsidRPr="003005D6">
        <w:rPr>
          <w:rFonts w:ascii="Times New Roman" w:eastAsia="Times New Roman" w:hAnsi="Times New Roman" w:cs="Times New Roman"/>
          <w:i/>
          <w:color w:val="000000" w:themeColor="text1"/>
          <w:sz w:val="28"/>
          <w:szCs w:val="28"/>
          <w:lang w:eastAsia="ru-RU"/>
        </w:rPr>
        <w:t xml:space="preserve"> - Пятнице перед иконой</w:t>
      </w:r>
    </w:p>
    <w:p w:rsidR="003005D6" w:rsidRPr="003005D6" w:rsidRDefault="003005D6" w:rsidP="003005D6">
      <w:pPr>
        <w:shd w:val="clear" w:color="auto" w:fill="FFFFFF"/>
        <w:spacing w:after="0" w:line="300" w:lineRule="atLeast"/>
        <w:jc w:val="center"/>
        <w:textAlignment w:val="baseline"/>
        <w:outlineLvl w:val="2"/>
        <w:rPr>
          <w:rFonts w:ascii="Times New Roman" w:eastAsia="Times New Roman" w:hAnsi="Times New Roman" w:cs="Times New Roman"/>
          <w:i/>
          <w:color w:val="000000" w:themeColor="text1"/>
          <w:sz w:val="28"/>
          <w:szCs w:val="28"/>
          <w:lang w:eastAsia="ru-RU"/>
        </w:rPr>
      </w:pPr>
    </w:p>
    <w:p w:rsidR="003005D6" w:rsidRPr="003005D6" w:rsidRDefault="003005D6" w:rsidP="003005D6">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iCs/>
          <w:color w:val="000000" w:themeColor="text1"/>
          <w:sz w:val="28"/>
          <w:szCs w:val="28"/>
          <w:bdr w:val="none" w:sz="0" w:space="0" w:color="auto" w:frame="1"/>
          <w:lang w:eastAsia="ru-RU"/>
        </w:rPr>
        <w:t>«</w:t>
      </w:r>
      <w:proofErr w:type="spellStart"/>
      <w:r w:rsidRPr="003005D6">
        <w:rPr>
          <w:rFonts w:ascii="Times New Roman" w:eastAsia="Times New Roman" w:hAnsi="Times New Roman" w:cs="Times New Roman"/>
          <w:iCs/>
          <w:color w:val="000000" w:themeColor="text1"/>
          <w:sz w:val="28"/>
          <w:szCs w:val="28"/>
          <w:bdr w:val="none" w:sz="0" w:space="0" w:color="auto" w:frame="1"/>
          <w:lang w:eastAsia="ru-RU"/>
        </w:rPr>
        <w:t>Параскева</w:t>
      </w:r>
      <w:proofErr w:type="spellEnd"/>
      <w:r w:rsidRPr="003005D6">
        <w:rPr>
          <w:rFonts w:ascii="Times New Roman" w:eastAsia="Times New Roman" w:hAnsi="Times New Roman" w:cs="Times New Roman"/>
          <w:iCs/>
          <w:color w:val="000000" w:themeColor="text1"/>
          <w:sz w:val="28"/>
          <w:szCs w:val="28"/>
          <w:bdr w:val="none" w:sz="0" w:space="0" w:color="auto" w:frame="1"/>
          <w:lang w:eastAsia="ru-RU"/>
        </w:rPr>
        <w:t xml:space="preserve"> - Премудрая, молитвами твоими да будем защищены мы от неверия и мракобесия. Помоги, </w:t>
      </w:r>
      <w:proofErr w:type="spellStart"/>
      <w:r w:rsidRPr="003005D6">
        <w:rPr>
          <w:rFonts w:ascii="Times New Roman" w:eastAsia="Times New Roman" w:hAnsi="Times New Roman" w:cs="Times New Roman"/>
          <w:iCs/>
          <w:color w:val="000000" w:themeColor="text1"/>
          <w:sz w:val="28"/>
          <w:szCs w:val="28"/>
          <w:bdr w:val="none" w:sz="0" w:space="0" w:color="auto" w:frame="1"/>
          <w:lang w:eastAsia="ru-RU"/>
        </w:rPr>
        <w:t>Параскева</w:t>
      </w:r>
      <w:proofErr w:type="spellEnd"/>
      <w:r w:rsidRPr="003005D6">
        <w:rPr>
          <w:rFonts w:ascii="Times New Roman" w:eastAsia="Times New Roman" w:hAnsi="Times New Roman" w:cs="Times New Roman"/>
          <w:iCs/>
          <w:color w:val="000000" w:themeColor="text1"/>
          <w:sz w:val="28"/>
          <w:szCs w:val="28"/>
          <w:bdr w:val="none" w:sz="0" w:space="0" w:color="auto" w:frame="1"/>
          <w:lang w:eastAsia="ru-RU"/>
        </w:rPr>
        <w:t>, в доле нашей женской да ниспошли свое благо на нас, да будет дом наш полной чашей, а возлюбленные мужьями в семье крепкой да счастливой. Аминь».</w:t>
      </w:r>
    </w:p>
    <w:p w:rsidR="003005D6" w:rsidRPr="003005D6" w:rsidRDefault="003005D6" w:rsidP="003005D6">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iCs/>
          <w:color w:val="000000" w:themeColor="text1"/>
          <w:sz w:val="28"/>
          <w:szCs w:val="28"/>
          <w:bdr w:val="none" w:sz="0" w:space="0" w:color="auto" w:frame="1"/>
          <w:lang w:eastAsia="ru-RU"/>
        </w:rPr>
        <w:t xml:space="preserve">«Святая мученица </w:t>
      </w:r>
      <w:proofErr w:type="spellStart"/>
      <w:r w:rsidRPr="003005D6">
        <w:rPr>
          <w:rFonts w:ascii="Times New Roman" w:eastAsia="Times New Roman" w:hAnsi="Times New Roman" w:cs="Times New Roman"/>
          <w:iCs/>
          <w:color w:val="000000" w:themeColor="text1"/>
          <w:sz w:val="28"/>
          <w:szCs w:val="28"/>
          <w:bdr w:val="none" w:sz="0" w:space="0" w:color="auto" w:frame="1"/>
          <w:lang w:eastAsia="ru-RU"/>
        </w:rPr>
        <w:t>Параскева</w:t>
      </w:r>
      <w:proofErr w:type="spellEnd"/>
      <w:r w:rsidRPr="003005D6">
        <w:rPr>
          <w:rFonts w:ascii="Times New Roman" w:eastAsia="Times New Roman" w:hAnsi="Times New Roman" w:cs="Times New Roman"/>
          <w:iCs/>
          <w:color w:val="000000" w:themeColor="text1"/>
          <w:sz w:val="28"/>
          <w:szCs w:val="28"/>
          <w:bdr w:val="none" w:sz="0" w:space="0" w:color="auto" w:frame="1"/>
          <w:lang w:eastAsia="ru-RU"/>
        </w:rPr>
        <w:t>, пред ликом твоим склоняемся да просим смиренно о защите и покровительстве. Ты, чья сила девичья в мужество перешла, не предала веры Христовой. Так и нас надели силой веры да убереги от поступков нечестивых. Проложи нам путь счастливый, радостью и благодатью наполненный. Аминь».</w:t>
      </w:r>
    </w:p>
    <w:p w:rsidR="003005D6" w:rsidRDefault="003005D6" w:rsidP="003005D6">
      <w:pPr>
        <w:shd w:val="clear" w:color="auto" w:fill="FFFFFF"/>
        <w:spacing w:after="0" w:line="360" w:lineRule="auto"/>
        <w:jc w:val="both"/>
        <w:textAlignment w:val="baseline"/>
        <w:rPr>
          <w:rFonts w:ascii="Times New Roman" w:eastAsia="Times New Roman" w:hAnsi="Times New Roman" w:cs="Times New Roman"/>
          <w:color w:val="595959"/>
          <w:sz w:val="28"/>
          <w:szCs w:val="28"/>
          <w:lang w:eastAsia="ru-RU"/>
        </w:rPr>
      </w:pPr>
      <w:r>
        <w:rPr>
          <w:rFonts w:ascii="Calibri" w:eastAsia="Calibri" w:hAnsi="Calibri" w:cs="Times New Roman"/>
          <w:noProof/>
          <w:lang w:eastAsia="ru-RU"/>
        </w:rPr>
        <w:drawing>
          <wp:inline distT="0" distB="0" distL="0" distR="0">
            <wp:extent cx="5934075" cy="3343275"/>
            <wp:effectExtent l="19050" t="0" r="9525" b="0"/>
            <wp:docPr id="7" name="Рисунок 8" descr="https://pic.rutube.ru/video/2b/27/2b2785c85ca88023e980d244ddd16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ic.rutube.ru/video/2b/27/2b2785c85ca88023e980d244ddd166a8.jpg"/>
                    <pic:cNvPicPr>
                      <a:picLocks noChangeAspect="1" noChangeArrowheads="1"/>
                    </pic:cNvPicPr>
                  </pic:nvPicPr>
                  <pic:blipFill>
                    <a:blip r:embed="rId16" cstate="print"/>
                    <a:srcRect/>
                    <a:stretch>
                      <a:fillRect/>
                    </a:stretch>
                  </pic:blipFill>
                  <pic:spPr bwMode="auto">
                    <a:xfrm>
                      <a:off x="0" y="0"/>
                      <a:ext cx="5934075" cy="3343275"/>
                    </a:xfrm>
                    <a:prstGeom prst="rect">
                      <a:avLst/>
                    </a:prstGeom>
                    <a:noFill/>
                    <a:ln w="9525">
                      <a:noFill/>
                      <a:miter lim="800000"/>
                      <a:headEnd/>
                      <a:tailEnd/>
                    </a:ln>
                  </pic:spPr>
                </pic:pic>
              </a:graphicData>
            </a:graphic>
          </wp:inline>
        </w:drawing>
      </w:r>
    </w:p>
    <w:p w:rsidR="00511F0C" w:rsidRDefault="00511F0C" w:rsidP="003005D6">
      <w:pPr>
        <w:spacing w:after="0" w:line="360" w:lineRule="auto"/>
        <w:ind w:firstLine="708"/>
        <w:jc w:val="both"/>
        <w:rPr>
          <w:rFonts w:ascii="Times New Roman" w:eastAsia="Calibri" w:hAnsi="Times New Roman" w:cs="Times New Roman"/>
          <w:color w:val="000000"/>
          <w:sz w:val="28"/>
          <w:szCs w:val="28"/>
          <w:shd w:val="clear" w:color="auto" w:fill="FFFFFF"/>
        </w:rPr>
      </w:pPr>
    </w:p>
    <w:p w:rsidR="003005D6" w:rsidRDefault="003005D6" w:rsidP="003005D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xml:space="preserve">Таким образом, святая </w:t>
      </w:r>
      <w:proofErr w:type="spellStart"/>
      <w:r>
        <w:rPr>
          <w:rFonts w:ascii="Times New Roman" w:eastAsia="Calibri" w:hAnsi="Times New Roman" w:cs="Times New Roman"/>
          <w:color w:val="000000"/>
          <w:sz w:val="28"/>
          <w:szCs w:val="28"/>
          <w:shd w:val="clear" w:color="auto" w:fill="FFFFFF"/>
        </w:rPr>
        <w:t>Параскева</w:t>
      </w:r>
      <w:proofErr w:type="spellEnd"/>
      <w:r>
        <w:rPr>
          <w:rFonts w:ascii="Times New Roman" w:eastAsia="Calibri" w:hAnsi="Times New Roman" w:cs="Times New Roman"/>
          <w:color w:val="000000"/>
          <w:sz w:val="28"/>
          <w:szCs w:val="28"/>
          <w:shd w:val="clear" w:color="auto" w:fill="FFFFFF"/>
        </w:rPr>
        <w:t xml:space="preserve"> - Пятница за свои духовные подвиги чтилась и будет чтиться православными христианами. Для многих из них эта великомученица является примером великой духовной силы и мужества, непоколебимой веры и всеобъемлющей любви к Господу, а также главной заступницей народа перед Всевышним.  </w:t>
      </w:r>
      <w:r>
        <w:rPr>
          <w:rFonts w:ascii="Times New Roman" w:eastAsia="Calibri" w:hAnsi="Times New Roman" w:cs="Times New Roman"/>
          <w:sz w:val="28"/>
          <w:szCs w:val="28"/>
        </w:rPr>
        <w:t xml:space="preserve"> </w:t>
      </w:r>
    </w:p>
    <w:p w:rsidR="003005D6" w:rsidRDefault="003005D6" w:rsidP="003005D6">
      <w:pPr>
        <w:spacing w:after="0" w:line="360" w:lineRule="auto"/>
        <w:ind w:firstLine="708"/>
        <w:jc w:val="both"/>
        <w:rPr>
          <w:rFonts w:ascii="Times New Roman" w:eastAsia="Calibri" w:hAnsi="Times New Roman" w:cs="Times New Roman"/>
          <w:sz w:val="28"/>
          <w:szCs w:val="28"/>
        </w:rPr>
      </w:pPr>
    </w:p>
    <w:p w:rsidR="003005D6" w:rsidRDefault="003005D6" w:rsidP="003005D6">
      <w:pPr>
        <w:spacing w:after="0" w:line="360" w:lineRule="auto"/>
        <w:ind w:firstLine="708"/>
        <w:jc w:val="both"/>
        <w:rPr>
          <w:rFonts w:ascii="Times New Roman" w:eastAsia="Calibri" w:hAnsi="Times New Roman" w:cs="Times New Roman"/>
          <w:b/>
          <w:sz w:val="28"/>
          <w:szCs w:val="28"/>
        </w:rPr>
      </w:pPr>
    </w:p>
    <w:p w:rsidR="003005D6" w:rsidRDefault="003005D6" w:rsidP="003005D6">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Заключение</w:t>
      </w:r>
    </w:p>
    <w:p w:rsidR="003005D6" w:rsidRDefault="003005D6" w:rsidP="003005D6">
      <w:pPr>
        <w:spacing w:after="0" w:line="276" w:lineRule="auto"/>
        <w:jc w:val="center"/>
        <w:rPr>
          <w:rFonts w:ascii="Times New Roman" w:eastAsia="Calibri" w:hAnsi="Times New Roman" w:cs="Times New Roman"/>
          <w:b/>
          <w:sz w:val="28"/>
          <w:szCs w:val="28"/>
        </w:rPr>
      </w:pPr>
    </w:p>
    <w:p w:rsid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седой дали веков дошло до нас почитание родников, ключей и колодцев. Ведь недаром, ещё в старину, люди говорили о том, чтобы избавиться от болезней, нужно было рано поутру подойти к роднику, зачерпнуть воду по течению, закрыть посуду и молча, не оглядываясь, идти домой. Дома умыться или сбрызнуть водой больного, дать ему выпить этой волшебной воды. «Если будут звенеть родники, Будет биться и сердце России» - сказал поэт.    </w:t>
      </w: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В нашем Центре есть уголок Православия, где я и познакомила коллег и моих воспитанников с исследовательской работой « Живи, родник, живи».       </w:t>
      </w:r>
    </w:p>
    <w:p w:rsidR="003005D6" w:rsidRPr="003005D6" w:rsidRDefault="003005D6" w:rsidP="003005D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Самый главный вывод, который мы сделали – это то, что раньше люди знали, где находятся святые источники, ухаживали за ними, благоустраивали по возможности, передавали потомкам историю, давали наказы. Но время вносило свои изменения... И сегодня так важно сохранить святые источники - Божий дар, который дан человеку. Все вместе мы решили, что будем искать, находить, хранить информацию, передавать друг другу новые факты. Нам очень хочется верить, что святые источники не будут забыты, не затеряются в зарослях тонкого камыша, ольхи, плюща и в памяти человеческой! </w:t>
      </w:r>
      <w:r w:rsidRPr="003005D6">
        <w:rPr>
          <w:rFonts w:ascii="Times New Roman" w:eastAsia="Calibri" w:hAnsi="Times New Roman" w:cs="Times New Roman"/>
          <w:color w:val="000000" w:themeColor="text1"/>
          <w:sz w:val="28"/>
          <w:szCs w:val="28"/>
        </w:rPr>
        <w:t xml:space="preserve"> </w:t>
      </w:r>
      <w:r w:rsidRPr="003005D6">
        <w:rPr>
          <w:rFonts w:ascii="Times New Roman" w:eastAsia="Times New Roman" w:hAnsi="Times New Roman" w:cs="Times New Roman"/>
          <w:color w:val="000000" w:themeColor="text1"/>
          <w:sz w:val="28"/>
          <w:szCs w:val="28"/>
          <w:lang w:eastAsia="ru-RU"/>
        </w:rPr>
        <w:t xml:space="preserve">Мою  первую работу по изучению истории возникновения святого источника я хотела бы закончить словами из песни О. Газманова «Родники», которые волнуют и теребят душу…   </w:t>
      </w:r>
    </w:p>
    <w:p w:rsidR="003005D6" w:rsidRPr="003005D6" w:rsidRDefault="003005D6" w:rsidP="003005D6">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i/>
          <w:iCs/>
          <w:color w:val="000000" w:themeColor="text1"/>
          <w:sz w:val="28"/>
          <w:szCs w:val="28"/>
          <w:lang w:eastAsia="ru-RU"/>
        </w:rPr>
        <w:t xml:space="preserve">Родники, вы мои </w:t>
      </w:r>
      <w:proofErr w:type="gramStart"/>
      <w:r w:rsidRPr="003005D6">
        <w:rPr>
          <w:rFonts w:ascii="Times New Roman" w:eastAsia="Times New Roman" w:hAnsi="Times New Roman" w:cs="Times New Roman"/>
          <w:i/>
          <w:iCs/>
          <w:color w:val="000000" w:themeColor="text1"/>
          <w:sz w:val="28"/>
          <w:szCs w:val="28"/>
          <w:lang w:eastAsia="ru-RU"/>
        </w:rPr>
        <w:t>родники,</w:t>
      </w:r>
      <w:r w:rsidRPr="003005D6">
        <w:rPr>
          <w:rFonts w:ascii="Times New Roman" w:eastAsia="Times New Roman" w:hAnsi="Times New Roman" w:cs="Times New Roman"/>
          <w:i/>
          <w:iCs/>
          <w:color w:val="000000" w:themeColor="text1"/>
          <w:sz w:val="28"/>
          <w:szCs w:val="28"/>
          <w:lang w:eastAsia="ru-RU"/>
        </w:rPr>
        <w:br/>
        <w:t>К</w:t>
      </w:r>
      <w:proofErr w:type="gramEnd"/>
      <w:r w:rsidRPr="003005D6">
        <w:rPr>
          <w:rFonts w:ascii="Times New Roman" w:eastAsia="Times New Roman" w:hAnsi="Times New Roman" w:cs="Times New Roman"/>
          <w:i/>
          <w:iCs/>
          <w:color w:val="000000" w:themeColor="text1"/>
          <w:sz w:val="28"/>
          <w:szCs w:val="28"/>
          <w:lang w:eastAsia="ru-RU"/>
        </w:rPr>
        <w:t xml:space="preserve"> вам вернусь, где б меня не носило.</w:t>
      </w:r>
      <w:r w:rsidRPr="003005D6">
        <w:rPr>
          <w:rFonts w:ascii="Times New Roman" w:eastAsia="Times New Roman" w:hAnsi="Times New Roman" w:cs="Times New Roman"/>
          <w:i/>
          <w:iCs/>
          <w:color w:val="000000" w:themeColor="text1"/>
          <w:sz w:val="28"/>
          <w:szCs w:val="28"/>
          <w:lang w:eastAsia="ru-RU"/>
        </w:rPr>
        <w:br/>
        <w:t>И святою водою напьюсь</w:t>
      </w:r>
      <w:r w:rsidRPr="003005D6">
        <w:rPr>
          <w:rFonts w:ascii="Times New Roman" w:eastAsia="Times New Roman" w:hAnsi="Times New Roman" w:cs="Times New Roman"/>
          <w:i/>
          <w:iCs/>
          <w:color w:val="000000" w:themeColor="text1"/>
          <w:sz w:val="28"/>
          <w:szCs w:val="28"/>
          <w:lang w:eastAsia="ru-RU"/>
        </w:rPr>
        <w:br/>
        <w:t>В роднике прямо в сердце России.</w:t>
      </w:r>
      <w:r w:rsidRPr="003005D6">
        <w:rPr>
          <w:rFonts w:ascii="Times New Roman" w:eastAsia="Times New Roman" w:hAnsi="Times New Roman" w:cs="Times New Roman"/>
          <w:i/>
          <w:iCs/>
          <w:color w:val="000000" w:themeColor="text1"/>
          <w:sz w:val="28"/>
          <w:szCs w:val="28"/>
          <w:lang w:eastAsia="ru-RU"/>
        </w:rPr>
        <w:br/>
        <w:t>Родники, вы мои родники,</w:t>
      </w:r>
      <w:r w:rsidRPr="003005D6">
        <w:rPr>
          <w:rFonts w:ascii="Times New Roman" w:eastAsia="Times New Roman" w:hAnsi="Times New Roman" w:cs="Times New Roman"/>
          <w:i/>
          <w:iCs/>
          <w:color w:val="000000" w:themeColor="text1"/>
          <w:sz w:val="28"/>
          <w:szCs w:val="28"/>
          <w:lang w:eastAsia="ru-RU"/>
        </w:rPr>
        <w:br/>
        <w:t>Цвет небесный серебряно - синий,</w:t>
      </w:r>
      <w:r w:rsidRPr="003005D6">
        <w:rPr>
          <w:rFonts w:ascii="Times New Roman" w:eastAsia="Times New Roman" w:hAnsi="Times New Roman" w:cs="Times New Roman"/>
          <w:i/>
          <w:iCs/>
          <w:color w:val="000000" w:themeColor="text1"/>
          <w:sz w:val="28"/>
          <w:szCs w:val="28"/>
          <w:lang w:eastAsia="ru-RU"/>
        </w:rPr>
        <w:br/>
        <w:t>Если будут звенеть родники,</w:t>
      </w:r>
      <w:r w:rsidRPr="003005D6">
        <w:rPr>
          <w:rFonts w:ascii="Times New Roman" w:eastAsia="Times New Roman" w:hAnsi="Times New Roman" w:cs="Times New Roman"/>
          <w:i/>
          <w:iCs/>
          <w:color w:val="000000" w:themeColor="text1"/>
          <w:sz w:val="28"/>
          <w:szCs w:val="28"/>
          <w:lang w:eastAsia="ru-RU"/>
        </w:rPr>
        <w:br/>
        <w:t>Будет биться и сердце России</w:t>
      </w:r>
      <w:r w:rsidRPr="003005D6">
        <w:rPr>
          <w:rFonts w:ascii="Times New Roman" w:eastAsia="Times New Roman" w:hAnsi="Times New Roman" w:cs="Times New Roman"/>
          <w:color w:val="000000" w:themeColor="text1"/>
          <w:sz w:val="28"/>
          <w:szCs w:val="28"/>
          <w:lang w:eastAsia="ru-RU"/>
        </w:rPr>
        <w:t>.</w:t>
      </w:r>
    </w:p>
    <w:p w:rsidR="003005D6" w:rsidRPr="003005D6" w:rsidRDefault="003005D6" w:rsidP="003005D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sidRPr="003005D6">
        <w:rPr>
          <w:rFonts w:ascii="Helvetica" w:eastAsia="Times New Roman" w:hAnsi="Helvetica" w:cs="Helvetica"/>
          <w:color w:val="000000" w:themeColor="text1"/>
          <w:sz w:val="21"/>
          <w:szCs w:val="21"/>
          <w:lang w:eastAsia="ru-RU"/>
        </w:rPr>
        <w:t xml:space="preserve">                   </w:t>
      </w:r>
      <w:r w:rsidRPr="003005D6">
        <w:rPr>
          <w:rFonts w:ascii="Times New Roman" w:eastAsia="Times New Roman" w:hAnsi="Times New Roman" w:cs="Times New Roman"/>
          <w:color w:val="000000" w:themeColor="text1"/>
          <w:sz w:val="28"/>
          <w:szCs w:val="28"/>
          <w:lang w:eastAsia="ru-RU"/>
        </w:rPr>
        <w:t>Ангела-хранителя всем, кто ознакомился с моей  работой!</w:t>
      </w:r>
    </w:p>
    <w:p w:rsidR="003005D6" w:rsidRDefault="003005D6" w:rsidP="003005D6">
      <w:pPr>
        <w:shd w:val="clear" w:color="auto" w:fill="FFFFFF"/>
        <w:spacing w:after="0" w:line="276" w:lineRule="auto"/>
        <w:rPr>
          <w:rFonts w:ascii="Times New Roman" w:eastAsia="Times New Roman" w:hAnsi="Times New Roman" w:cs="Times New Roman"/>
          <w:color w:val="333333"/>
          <w:sz w:val="28"/>
          <w:szCs w:val="28"/>
          <w:lang w:eastAsia="ru-RU"/>
        </w:rPr>
      </w:pPr>
    </w:p>
    <w:p w:rsidR="003005D6" w:rsidRDefault="003005D6" w:rsidP="003005D6">
      <w:pPr>
        <w:shd w:val="clear" w:color="auto" w:fill="FFFFFF"/>
        <w:spacing w:after="0" w:line="276" w:lineRule="auto"/>
        <w:rPr>
          <w:rFonts w:ascii="Helvetica" w:eastAsia="Times New Roman" w:hAnsi="Helvetica" w:cs="Helvetica"/>
          <w:color w:val="333333"/>
          <w:sz w:val="21"/>
          <w:szCs w:val="21"/>
          <w:lang w:eastAsia="ru-RU"/>
        </w:rPr>
      </w:pPr>
    </w:p>
    <w:p w:rsidR="009D1AA6" w:rsidRDefault="009D1AA6" w:rsidP="003005D6">
      <w:pPr>
        <w:shd w:val="clear" w:color="auto" w:fill="FFFFFF"/>
        <w:spacing w:after="0" w:line="276" w:lineRule="auto"/>
        <w:rPr>
          <w:rFonts w:ascii="Helvetica" w:eastAsia="Times New Roman" w:hAnsi="Helvetica" w:cs="Helvetica"/>
          <w:color w:val="333333"/>
          <w:sz w:val="21"/>
          <w:szCs w:val="21"/>
          <w:lang w:eastAsia="ru-RU"/>
        </w:rPr>
      </w:pPr>
    </w:p>
    <w:p w:rsidR="003005D6" w:rsidRDefault="003005D6" w:rsidP="003005D6">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Источники</w:t>
      </w:r>
    </w:p>
    <w:p w:rsidR="009D1AA6" w:rsidRDefault="009D1AA6" w:rsidP="003005D6">
      <w:pPr>
        <w:spacing w:after="200" w:line="276" w:lineRule="auto"/>
        <w:jc w:val="center"/>
        <w:rPr>
          <w:rFonts w:ascii="Times New Roman" w:eastAsia="Calibri" w:hAnsi="Times New Roman" w:cs="Times New Roman"/>
          <w:b/>
          <w:sz w:val="28"/>
          <w:szCs w:val="28"/>
        </w:rPr>
      </w:pPr>
    </w:p>
    <w:p w:rsidR="003005D6" w:rsidRPr="003005D6" w:rsidRDefault="003005D6" w:rsidP="003005D6">
      <w:pPr>
        <w:numPr>
          <w:ilvl w:val="0"/>
          <w:numId w:val="2"/>
        </w:num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С.И Ожегов. Толковый словарь русского языка. Под ред. </w:t>
      </w:r>
      <w:proofErr w:type="spellStart"/>
      <w:r w:rsidRPr="003005D6">
        <w:rPr>
          <w:rFonts w:ascii="Times New Roman" w:eastAsia="Times New Roman" w:hAnsi="Times New Roman" w:cs="Times New Roman"/>
          <w:color w:val="000000" w:themeColor="text1"/>
          <w:sz w:val="28"/>
          <w:szCs w:val="28"/>
          <w:lang w:eastAsia="ru-RU"/>
        </w:rPr>
        <w:t>Н.Ю.Шведовой</w:t>
      </w:r>
      <w:proofErr w:type="spellEnd"/>
      <w:r w:rsidRPr="003005D6">
        <w:rPr>
          <w:rFonts w:ascii="Times New Roman" w:eastAsia="Times New Roman" w:hAnsi="Times New Roman" w:cs="Times New Roman"/>
          <w:color w:val="000000" w:themeColor="text1"/>
          <w:sz w:val="28"/>
          <w:szCs w:val="28"/>
          <w:lang w:eastAsia="ru-RU"/>
        </w:rPr>
        <w:t>-М.: Русский язык,2003.</w:t>
      </w:r>
    </w:p>
    <w:p w:rsidR="003005D6" w:rsidRPr="003005D6" w:rsidRDefault="003005D6" w:rsidP="003005D6">
      <w:pPr>
        <w:numPr>
          <w:ilvl w:val="0"/>
          <w:numId w:val="2"/>
        </w:num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Даль, В. И. Толковый словарь живого великорусского языка: современное написание: в 4 т. / В. И. Даль. - Москва: АСТ: </w:t>
      </w:r>
      <w:proofErr w:type="spellStart"/>
      <w:r w:rsidRPr="003005D6">
        <w:rPr>
          <w:rFonts w:ascii="Times New Roman" w:eastAsia="Times New Roman" w:hAnsi="Times New Roman" w:cs="Times New Roman"/>
          <w:color w:val="000000" w:themeColor="text1"/>
          <w:sz w:val="28"/>
          <w:szCs w:val="28"/>
          <w:lang w:eastAsia="ru-RU"/>
        </w:rPr>
        <w:t>Астрель</w:t>
      </w:r>
      <w:proofErr w:type="spellEnd"/>
      <w:r w:rsidRPr="003005D6">
        <w:rPr>
          <w:rFonts w:ascii="Times New Roman" w:eastAsia="Times New Roman" w:hAnsi="Times New Roman" w:cs="Times New Roman"/>
          <w:color w:val="000000" w:themeColor="text1"/>
          <w:sz w:val="28"/>
          <w:szCs w:val="28"/>
          <w:lang w:eastAsia="ru-RU"/>
        </w:rPr>
        <w:t xml:space="preserve">, 2001. - </w:t>
      </w:r>
      <w:proofErr w:type="spellStart"/>
      <w:r w:rsidRPr="003005D6">
        <w:rPr>
          <w:rFonts w:ascii="Times New Roman" w:eastAsia="Times New Roman" w:hAnsi="Times New Roman" w:cs="Times New Roman"/>
          <w:color w:val="000000" w:themeColor="text1"/>
          <w:sz w:val="28"/>
          <w:szCs w:val="28"/>
          <w:lang w:eastAsia="ru-RU"/>
        </w:rPr>
        <w:t>портр</w:t>
      </w:r>
      <w:proofErr w:type="spellEnd"/>
      <w:r w:rsidRPr="003005D6">
        <w:rPr>
          <w:rFonts w:ascii="Times New Roman" w:eastAsia="Times New Roman" w:hAnsi="Times New Roman" w:cs="Times New Roman"/>
          <w:b/>
          <w:bCs/>
          <w:color w:val="000000" w:themeColor="text1"/>
          <w:sz w:val="28"/>
          <w:szCs w:val="28"/>
          <w:lang w:eastAsia="ru-RU"/>
        </w:rPr>
        <w:t>.</w:t>
      </w:r>
    </w:p>
    <w:p w:rsidR="003005D6" w:rsidRPr="003005D6" w:rsidRDefault="003005D6" w:rsidP="003005D6">
      <w:pPr>
        <w:numPr>
          <w:ilvl w:val="0"/>
          <w:numId w:val="2"/>
        </w:num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Интернет ресурсы:</w:t>
      </w:r>
    </w:p>
    <w:p w:rsidR="003005D6" w:rsidRPr="003005D6" w:rsidRDefault="003005D6" w:rsidP="003005D6">
      <w:pPr>
        <w:numPr>
          <w:ilvl w:val="0"/>
          <w:numId w:val="2"/>
        </w:num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http://dic.academic.ru/dic.nsf/ushakov/</w:t>
      </w:r>
    </w:p>
    <w:p w:rsidR="003005D6" w:rsidRPr="003005D6" w:rsidRDefault="003005D6" w:rsidP="003005D6">
      <w:pPr>
        <w:numPr>
          <w:ilvl w:val="0"/>
          <w:numId w:val="2"/>
        </w:num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 http://www.pravoslavie.ru/</w:t>
      </w:r>
    </w:p>
    <w:p w:rsidR="003005D6" w:rsidRPr="003005D6" w:rsidRDefault="003005D6" w:rsidP="003005D6">
      <w:pPr>
        <w:numPr>
          <w:ilvl w:val="0"/>
          <w:numId w:val="2"/>
        </w:num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3005D6">
        <w:rPr>
          <w:rFonts w:ascii="Times New Roman" w:eastAsia="Times New Roman" w:hAnsi="Times New Roman" w:cs="Times New Roman"/>
          <w:color w:val="000000" w:themeColor="text1"/>
          <w:sz w:val="28"/>
          <w:szCs w:val="28"/>
          <w:lang w:eastAsia="ru-RU"/>
        </w:rPr>
        <w:t xml:space="preserve"> </w:t>
      </w:r>
      <w:hyperlink r:id="rId17" w:history="1">
        <w:r w:rsidRPr="003005D6">
          <w:rPr>
            <w:rStyle w:val="a4"/>
            <w:rFonts w:ascii="Times New Roman" w:eastAsia="Times New Roman" w:hAnsi="Times New Roman" w:cs="Times New Roman"/>
            <w:color w:val="000000" w:themeColor="text1"/>
            <w:sz w:val="28"/>
            <w:szCs w:val="28"/>
            <w:lang w:eastAsia="ru-RU"/>
          </w:rPr>
          <w:t>http://blagozdravnica.ru/svyaty-e-istochniki-ryazanskoj-zemli/</w:t>
        </w:r>
      </w:hyperlink>
    </w:p>
    <w:p w:rsidR="003005D6" w:rsidRPr="003005D6" w:rsidRDefault="003005D6" w:rsidP="003005D6">
      <w:pPr>
        <w:pStyle w:val="a3"/>
        <w:keepNext/>
        <w:keepLines/>
        <w:numPr>
          <w:ilvl w:val="0"/>
          <w:numId w:val="2"/>
        </w:numPr>
        <w:shd w:val="clear" w:color="auto" w:fill="FFFFFF"/>
        <w:spacing w:after="150" w:line="276" w:lineRule="auto"/>
        <w:outlineLvl w:val="0"/>
        <w:rPr>
          <w:rFonts w:ascii="Times New Roman" w:eastAsia="Times New Roman" w:hAnsi="Times New Roman" w:cs="Times New Roman"/>
          <w:color w:val="000000" w:themeColor="text1"/>
          <w:sz w:val="28"/>
          <w:szCs w:val="28"/>
        </w:rPr>
      </w:pPr>
      <w:r w:rsidRPr="003005D6">
        <w:rPr>
          <w:rFonts w:ascii="Times New Roman" w:eastAsia="Times New Roman" w:hAnsi="Times New Roman" w:cs="Times New Roman"/>
          <w:color w:val="000000" w:themeColor="text1"/>
          <w:sz w:val="28"/>
          <w:szCs w:val="28"/>
        </w:rPr>
        <w:t>Виктор Федин  "Святые  источники Шиловской земли" – 2013г.</w:t>
      </w:r>
    </w:p>
    <w:p w:rsidR="003005D6" w:rsidRDefault="003005D6" w:rsidP="003005D6">
      <w:pPr>
        <w:shd w:val="clear" w:color="auto" w:fill="FFFFFF"/>
        <w:spacing w:after="150" w:line="300" w:lineRule="atLeast"/>
        <w:rPr>
          <w:rFonts w:ascii="Times New Roman" w:eastAsia="Times New Roman" w:hAnsi="Times New Roman" w:cs="Times New Roman"/>
          <w:color w:val="333333"/>
          <w:sz w:val="28"/>
          <w:szCs w:val="28"/>
          <w:lang w:eastAsia="ru-RU"/>
        </w:rPr>
      </w:pPr>
    </w:p>
    <w:p w:rsidR="003005D6" w:rsidRDefault="003005D6" w:rsidP="003005D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005D6" w:rsidRDefault="003005D6" w:rsidP="003005D6">
      <w:pPr>
        <w:shd w:val="clear" w:color="auto" w:fill="FFFFFF"/>
        <w:spacing w:after="0" w:line="360" w:lineRule="auto"/>
        <w:jc w:val="both"/>
        <w:textAlignment w:val="baseline"/>
        <w:rPr>
          <w:rFonts w:ascii="Times New Roman" w:eastAsia="Times New Roman" w:hAnsi="Times New Roman" w:cs="Times New Roman"/>
          <w:color w:val="404040"/>
          <w:sz w:val="28"/>
          <w:szCs w:val="28"/>
          <w:lang w:eastAsia="ru-RU"/>
        </w:rPr>
      </w:pPr>
    </w:p>
    <w:p w:rsidR="003005D6" w:rsidRDefault="003005D6" w:rsidP="003005D6">
      <w:pPr>
        <w:shd w:val="clear" w:color="auto" w:fill="FFFFFF"/>
        <w:spacing w:after="0" w:line="360" w:lineRule="auto"/>
        <w:jc w:val="both"/>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 </w:t>
      </w:r>
    </w:p>
    <w:p w:rsidR="003005D6" w:rsidRDefault="003005D6" w:rsidP="003005D6">
      <w:pPr>
        <w:shd w:val="clear" w:color="auto" w:fill="FFFFFF"/>
        <w:spacing w:after="0" w:line="360" w:lineRule="auto"/>
        <w:ind w:left="-1134"/>
        <w:contextualSpacing/>
        <w:jc w:val="both"/>
        <w:rPr>
          <w:rFonts w:ascii="Times New Roman" w:eastAsia="Times New Roman" w:hAnsi="Times New Roman" w:cs="Times New Roman"/>
          <w:color w:val="404040"/>
          <w:sz w:val="28"/>
          <w:szCs w:val="28"/>
          <w:lang w:eastAsia="ru-RU"/>
        </w:rPr>
      </w:pPr>
    </w:p>
    <w:p w:rsidR="003005D6" w:rsidRDefault="003005D6"/>
    <w:sectPr w:rsidR="003005D6" w:rsidSect="00674099">
      <w:footerReference w:type="default" r:id="rI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26" w:rsidRDefault="007E1526" w:rsidP="003005D6">
      <w:pPr>
        <w:spacing w:after="0" w:line="240" w:lineRule="auto"/>
      </w:pPr>
      <w:r>
        <w:separator/>
      </w:r>
    </w:p>
  </w:endnote>
  <w:endnote w:type="continuationSeparator" w:id="0">
    <w:p w:rsidR="007E1526" w:rsidRDefault="007E1526" w:rsidP="0030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5036"/>
      <w:docPartObj>
        <w:docPartGallery w:val="Page Numbers (Bottom of Page)"/>
        <w:docPartUnique/>
      </w:docPartObj>
    </w:sdtPr>
    <w:sdtEndPr/>
    <w:sdtContent>
      <w:p w:rsidR="003005D6" w:rsidRDefault="008A624D">
        <w:pPr>
          <w:pStyle w:val="a9"/>
          <w:jc w:val="center"/>
        </w:pPr>
        <w:r>
          <w:fldChar w:fldCharType="begin"/>
        </w:r>
        <w:r>
          <w:instrText xml:space="preserve"> PAGE   \* MERGEFORMAT </w:instrText>
        </w:r>
        <w:r>
          <w:fldChar w:fldCharType="separate"/>
        </w:r>
        <w:r>
          <w:rPr>
            <w:noProof/>
          </w:rPr>
          <w:t>22</w:t>
        </w:r>
        <w:r>
          <w:rPr>
            <w:noProof/>
          </w:rPr>
          <w:fldChar w:fldCharType="end"/>
        </w:r>
      </w:p>
    </w:sdtContent>
  </w:sdt>
  <w:p w:rsidR="003005D6" w:rsidRDefault="003005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26" w:rsidRDefault="007E1526" w:rsidP="003005D6">
      <w:pPr>
        <w:spacing w:after="0" w:line="240" w:lineRule="auto"/>
      </w:pPr>
      <w:r>
        <w:separator/>
      </w:r>
    </w:p>
  </w:footnote>
  <w:footnote w:type="continuationSeparator" w:id="0">
    <w:p w:rsidR="007E1526" w:rsidRDefault="007E1526" w:rsidP="00300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0990"/>
    <w:multiLevelType w:val="multilevel"/>
    <w:tmpl w:val="0876F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B01EA1"/>
    <w:multiLevelType w:val="multilevel"/>
    <w:tmpl w:val="4A9000E2"/>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05D6"/>
    <w:rsid w:val="000A45CB"/>
    <w:rsid w:val="001C42EB"/>
    <w:rsid w:val="001C7E19"/>
    <w:rsid w:val="00271D12"/>
    <w:rsid w:val="003005D6"/>
    <w:rsid w:val="0032420F"/>
    <w:rsid w:val="00511F0C"/>
    <w:rsid w:val="00602D96"/>
    <w:rsid w:val="00674099"/>
    <w:rsid w:val="006D2C1E"/>
    <w:rsid w:val="007818E9"/>
    <w:rsid w:val="007E1526"/>
    <w:rsid w:val="00803131"/>
    <w:rsid w:val="008A624D"/>
    <w:rsid w:val="009C2593"/>
    <w:rsid w:val="009D1AA6"/>
    <w:rsid w:val="00C9333D"/>
    <w:rsid w:val="00F3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41F74-57F9-4D1C-8C20-0EC5A07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D6"/>
    <w:pPr>
      <w:spacing w:after="180" w:line="273"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5D6"/>
    <w:pPr>
      <w:spacing w:line="240" w:lineRule="auto"/>
      <w:ind w:left="720" w:hanging="288"/>
      <w:contextualSpacing/>
    </w:pPr>
    <w:rPr>
      <w:color w:val="44546A" w:themeColor="text2"/>
    </w:rPr>
  </w:style>
  <w:style w:type="character" w:styleId="a4">
    <w:name w:val="Hyperlink"/>
    <w:basedOn w:val="a0"/>
    <w:uiPriority w:val="99"/>
    <w:semiHidden/>
    <w:unhideWhenUsed/>
    <w:rsid w:val="003005D6"/>
    <w:rPr>
      <w:color w:val="0000FF"/>
      <w:u w:val="single"/>
    </w:rPr>
  </w:style>
  <w:style w:type="paragraph" w:styleId="a5">
    <w:name w:val="Balloon Text"/>
    <w:basedOn w:val="a"/>
    <w:link w:val="a6"/>
    <w:uiPriority w:val="99"/>
    <w:semiHidden/>
    <w:unhideWhenUsed/>
    <w:rsid w:val="00300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5D6"/>
    <w:rPr>
      <w:rFonts w:ascii="Tahoma" w:hAnsi="Tahoma" w:cs="Tahoma"/>
      <w:sz w:val="16"/>
      <w:szCs w:val="16"/>
    </w:rPr>
  </w:style>
  <w:style w:type="paragraph" w:styleId="a7">
    <w:name w:val="header"/>
    <w:basedOn w:val="a"/>
    <w:link w:val="a8"/>
    <w:uiPriority w:val="99"/>
    <w:semiHidden/>
    <w:unhideWhenUsed/>
    <w:rsid w:val="003005D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005D6"/>
  </w:style>
  <w:style w:type="paragraph" w:styleId="a9">
    <w:name w:val="footer"/>
    <w:basedOn w:val="a"/>
    <w:link w:val="aa"/>
    <w:uiPriority w:val="99"/>
    <w:unhideWhenUsed/>
    <w:rsid w:val="003005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99594">
      <w:bodyDiv w:val="1"/>
      <w:marLeft w:val="0"/>
      <w:marRight w:val="0"/>
      <w:marTop w:val="0"/>
      <w:marBottom w:val="0"/>
      <w:divBdr>
        <w:top w:val="none" w:sz="0" w:space="0" w:color="auto"/>
        <w:left w:val="none" w:sz="0" w:space="0" w:color="auto"/>
        <w:bottom w:val="none" w:sz="0" w:space="0" w:color="auto"/>
        <w:right w:val="none" w:sz="0" w:space="0" w:color="auto"/>
      </w:divBdr>
    </w:div>
    <w:div w:id="17331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ailyhoro.ru/article/molitvyi-ob-istselenii-ot-bolezne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ilyhoro.ru/article/kakomu-svyatomu-o-chem-molitsya/" TargetMode="External"/><Relationship Id="rId17" Type="http://schemas.openxmlformats.org/officeDocument/2006/relationships/hyperlink" Target="http://blagozdravnica.ru/svyaty-e-istochniki-ryazanskoj-zemli/"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ailyhoro.ru/article/ikonyi-oberegi-dlya-d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25</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12</cp:revision>
  <dcterms:created xsi:type="dcterms:W3CDTF">2017-11-12T19:10:00Z</dcterms:created>
  <dcterms:modified xsi:type="dcterms:W3CDTF">2017-11-15T07:08:00Z</dcterms:modified>
</cp:coreProperties>
</file>